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1384" w14:textId="16831189" w:rsidR="00C1598E" w:rsidRDefault="00C1598E" w:rsidP="00C1598E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77976A7" w14:textId="77777777" w:rsidR="00EF59D8" w:rsidRPr="00EF59D8" w:rsidRDefault="00EF59D8" w:rsidP="00EF59D8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9C9D3B7" w14:textId="77777777" w:rsidR="00EF59D8" w:rsidRPr="00EF59D8" w:rsidRDefault="00EF59D8" w:rsidP="00EF59D8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32"/>
          <w:szCs w:val="32"/>
        </w:rPr>
      </w:pPr>
      <w:r w:rsidRPr="00EF59D8">
        <w:rPr>
          <w:rFonts w:ascii="Calibri" w:hAnsi="Calibri" w:cs="Calibri"/>
          <w:b/>
          <w:bCs/>
          <w:sz w:val="32"/>
          <w:szCs w:val="32"/>
        </w:rPr>
        <w:t>ASSEMBLÉE DU CONSEIL DE LA MRC DE LOTBINIÈRE</w:t>
      </w:r>
    </w:p>
    <w:p w14:paraId="464BB8A5" w14:textId="7C0F5CC3" w:rsidR="00F835D7" w:rsidRPr="00851160" w:rsidRDefault="00EF59D8" w:rsidP="00851160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EF59D8">
        <w:rPr>
          <w:rFonts w:ascii="Calibri" w:hAnsi="Calibri" w:cs="Calibri"/>
          <w:b/>
          <w:bCs/>
          <w:sz w:val="32"/>
          <w:szCs w:val="32"/>
          <w:u w:val="single"/>
        </w:rPr>
        <w:t xml:space="preserve">LE </w:t>
      </w:r>
      <w:r w:rsidR="00851160">
        <w:rPr>
          <w:rFonts w:ascii="Calibri" w:hAnsi="Calibri" w:cs="Calibri"/>
          <w:b/>
          <w:bCs/>
          <w:sz w:val="32"/>
          <w:szCs w:val="32"/>
          <w:u w:val="single"/>
        </w:rPr>
        <w:t>13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851160">
        <w:rPr>
          <w:rFonts w:ascii="Calibri" w:hAnsi="Calibri" w:cs="Calibri"/>
          <w:b/>
          <w:bCs/>
          <w:sz w:val="32"/>
          <w:szCs w:val="32"/>
          <w:u w:val="single"/>
        </w:rPr>
        <w:t>JANVIER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202</w:t>
      </w:r>
      <w:r w:rsidR="00851160">
        <w:rPr>
          <w:rFonts w:ascii="Calibri" w:hAnsi="Calibri" w:cs="Calibri"/>
          <w:b/>
          <w:bCs/>
          <w:sz w:val="32"/>
          <w:szCs w:val="32"/>
          <w:u w:val="single"/>
        </w:rPr>
        <w:t>1</w:t>
      </w:r>
      <w:r w:rsidRPr="00EF59D8">
        <w:rPr>
          <w:rFonts w:ascii="Calibri" w:hAnsi="Calibri" w:cs="Calibri"/>
          <w:b/>
          <w:bCs/>
          <w:sz w:val="32"/>
          <w:szCs w:val="32"/>
          <w:u w:val="single"/>
        </w:rPr>
        <w:t xml:space="preserve"> À 19</w:t>
      </w:r>
      <w:r w:rsidR="00B8790C">
        <w:rPr>
          <w:rFonts w:ascii="Calibri" w:hAnsi="Calibri" w:cs="Calibri"/>
          <w:b/>
          <w:bCs/>
          <w:sz w:val="32"/>
          <w:szCs w:val="32"/>
          <w:u w:val="single"/>
        </w:rPr>
        <w:t> H </w:t>
      </w:r>
      <w:r w:rsidRPr="00EF59D8">
        <w:rPr>
          <w:rFonts w:ascii="Calibri" w:hAnsi="Calibri" w:cs="Calibri"/>
          <w:b/>
          <w:bCs/>
          <w:sz w:val="32"/>
          <w:szCs w:val="32"/>
          <w:u w:val="single"/>
        </w:rPr>
        <w:t xml:space="preserve">30 </w:t>
      </w:r>
      <w:r w:rsidR="00851160">
        <w:rPr>
          <w:rFonts w:ascii="Calibri" w:hAnsi="Calibri" w:cs="Calibri"/>
          <w:b/>
          <w:bCs/>
          <w:sz w:val="32"/>
          <w:szCs w:val="32"/>
          <w:u w:val="single"/>
        </w:rPr>
        <w:t>EN VISIOCONFÉRENCE</w:t>
      </w:r>
    </w:p>
    <w:p w14:paraId="3F28A24D" w14:textId="0F1848F4" w:rsidR="00EF59D8" w:rsidRPr="002D4487" w:rsidRDefault="00EF59D8" w:rsidP="00EF59D8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22"/>
          <w:szCs w:val="22"/>
        </w:rPr>
      </w:pPr>
      <w:r w:rsidRPr="002D4487">
        <w:rPr>
          <w:rFonts w:ascii="Calibri" w:hAnsi="Calibri" w:cs="Calibri"/>
          <w:b/>
          <w:bCs/>
          <w:sz w:val="22"/>
          <w:szCs w:val="22"/>
        </w:rPr>
        <w:t>(</w:t>
      </w:r>
      <w:proofErr w:type="gramStart"/>
      <w:r w:rsidR="00F835D7" w:rsidRPr="002D4487">
        <w:rPr>
          <w:rFonts w:ascii="Calibri" w:hAnsi="Calibri" w:cs="Calibri"/>
          <w:b/>
          <w:bCs/>
          <w:sz w:val="22"/>
          <w:szCs w:val="22"/>
        </w:rPr>
        <w:t>conformément</w:t>
      </w:r>
      <w:proofErr w:type="gramEnd"/>
      <w:r w:rsidR="00F835D7" w:rsidRPr="002D4487">
        <w:rPr>
          <w:rFonts w:ascii="Calibri" w:hAnsi="Calibri" w:cs="Calibri"/>
          <w:b/>
          <w:bCs/>
          <w:sz w:val="22"/>
          <w:szCs w:val="22"/>
        </w:rPr>
        <w:t xml:space="preserve"> à l’arrêté ministérie</w:t>
      </w:r>
      <w:r w:rsidR="00404710">
        <w:rPr>
          <w:rFonts w:ascii="Calibri" w:hAnsi="Calibri" w:cs="Calibri"/>
          <w:b/>
          <w:bCs/>
          <w:sz w:val="22"/>
          <w:szCs w:val="22"/>
        </w:rPr>
        <w:t>l</w:t>
      </w:r>
      <w:r w:rsidRPr="002D4487">
        <w:rPr>
          <w:rFonts w:ascii="Calibri" w:hAnsi="Calibri" w:cs="Calibri"/>
          <w:b/>
          <w:bCs/>
          <w:sz w:val="22"/>
          <w:szCs w:val="22"/>
        </w:rPr>
        <w:t>)</w:t>
      </w:r>
    </w:p>
    <w:p w14:paraId="3D448398" w14:textId="77777777" w:rsidR="00EF59D8" w:rsidRDefault="00EF59D8" w:rsidP="00EF59D8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D263D96" w14:textId="77777777" w:rsidR="00EF59D8" w:rsidRDefault="00EF59D8" w:rsidP="00EF59D8">
      <w:pPr>
        <w:pStyle w:val="Corpsdetexte"/>
        <w:spacing w:after="0" w:line="240" w:lineRule="auto"/>
        <w:ind w:firstLine="0"/>
        <w:jc w:val="center"/>
        <w:rPr>
          <w:rFonts w:ascii="Times New Roman" w:hAnsi="Times New Roman"/>
          <w:b/>
          <w:kern w:val="0"/>
          <w:sz w:val="28"/>
          <w:szCs w:val="28"/>
          <w:u w:val="single"/>
          <w:lang w:eastAsia="fr-FR"/>
        </w:rPr>
      </w:pPr>
    </w:p>
    <w:p w14:paraId="01CCB380" w14:textId="272C64DD" w:rsidR="00C1598E" w:rsidRPr="00EF59D8" w:rsidRDefault="00EF59D8" w:rsidP="00EF59D8">
      <w:pPr>
        <w:pStyle w:val="Corpsdetexte"/>
        <w:spacing w:after="0" w:line="240" w:lineRule="auto"/>
        <w:ind w:firstLine="0"/>
        <w:jc w:val="center"/>
        <w:rPr>
          <w:rFonts w:ascii="Times New Roman" w:hAnsi="Times New Roman"/>
          <w:b/>
          <w:kern w:val="0"/>
          <w:sz w:val="28"/>
          <w:szCs w:val="28"/>
          <w:u w:val="single"/>
          <w:lang w:eastAsia="fr-FR"/>
        </w:rPr>
      </w:pPr>
      <w:r w:rsidRPr="00EF59D8">
        <w:rPr>
          <w:rFonts w:ascii="Times New Roman" w:hAnsi="Times New Roman"/>
          <w:b/>
          <w:kern w:val="0"/>
          <w:sz w:val="28"/>
          <w:szCs w:val="28"/>
          <w:u w:val="single"/>
          <w:lang w:eastAsia="fr-FR"/>
        </w:rPr>
        <w:t>Ordre du jour</w:t>
      </w:r>
    </w:p>
    <w:p w14:paraId="250EEE5F" w14:textId="77777777" w:rsidR="00693AD8" w:rsidRPr="00EF59D8" w:rsidRDefault="00693AD8" w:rsidP="00693AD8">
      <w:pPr>
        <w:pStyle w:val="Corpsdetexte"/>
        <w:rPr>
          <w:rFonts w:ascii="Times New Roman" w:hAnsi="Times New Roman"/>
          <w:kern w:val="0"/>
          <w:u w:val="single"/>
          <w:lang w:eastAsia="fr-FR"/>
        </w:rPr>
      </w:pPr>
    </w:p>
    <w:p w14:paraId="48DB872F" w14:textId="73236B84" w:rsidR="00693AD8" w:rsidRPr="00EF59D8" w:rsidRDefault="00693AD8" w:rsidP="00EF59D8">
      <w:pPr>
        <w:pStyle w:val="Paragraphedeliste"/>
        <w:numPr>
          <w:ilvl w:val="0"/>
          <w:numId w:val="22"/>
        </w:numPr>
        <w:ind w:left="360"/>
        <w:jc w:val="left"/>
        <w:rPr>
          <w:rFonts w:ascii="Times New Roman" w:hAnsi="Times New Roman"/>
          <w:sz w:val="22"/>
          <w:szCs w:val="22"/>
        </w:rPr>
      </w:pPr>
      <w:r w:rsidRPr="00EF59D8">
        <w:rPr>
          <w:rFonts w:ascii="Times New Roman" w:hAnsi="Times New Roman"/>
          <w:sz w:val="22"/>
          <w:szCs w:val="22"/>
        </w:rPr>
        <w:t>Ouverture et présences</w:t>
      </w:r>
      <w:r w:rsidR="00D73695">
        <w:rPr>
          <w:rFonts w:ascii="Times New Roman" w:hAnsi="Times New Roman"/>
          <w:sz w:val="22"/>
          <w:szCs w:val="22"/>
        </w:rPr>
        <w:t>;</w:t>
      </w:r>
    </w:p>
    <w:p w14:paraId="28DDEA4C" w14:textId="77777777" w:rsidR="00693AD8" w:rsidRPr="00EF59D8" w:rsidRDefault="00693AD8" w:rsidP="00D73695">
      <w:pPr>
        <w:pStyle w:val="Paragraphedeliste"/>
        <w:ind w:left="360"/>
        <w:rPr>
          <w:rFonts w:ascii="Times New Roman" w:hAnsi="Times New Roman"/>
          <w:sz w:val="22"/>
          <w:szCs w:val="22"/>
        </w:rPr>
      </w:pPr>
    </w:p>
    <w:p w14:paraId="64721F61" w14:textId="5E3CF87A" w:rsidR="00693AD8" w:rsidRPr="00FD1EE9" w:rsidRDefault="00693AD8" w:rsidP="00D73695">
      <w:pPr>
        <w:pStyle w:val="Paragraphedeliste"/>
        <w:numPr>
          <w:ilvl w:val="0"/>
          <w:numId w:val="22"/>
        </w:numPr>
        <w:ind w:left="360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sz w:val="22"/>
          <w:szCs w:val="22"/>
        </w:rPr>
        <w:t>Lecture et adoption de l'ordre du jour</w:t>
      </w:r>
      <w:r w:rsidR="00D73695" w:rsidRPr="00FD1EE9">
        <w:rPr>
          <w:rFonts w:ascii="Times New Roman" w:hAnsi="Times New Roman"/>
          <w:sz w:val="22"/>
          <w:szCs w:val="22"/>
        </w:rPr>
        <w:t>;</w:t>
      </w:r>
    </w:p>
    <w:p w14:paraId="092AA7CE" w14:textId="77777777" w:rsidR="00693AD8" w:rsidRPr="00FD1EE9" w:rsidRDefault="00693AD8" w:rsidP="00D73695">
      <w:pPr>
        <w:ind w:left="360"/>
        <w:rPr>
          <w:rFonts w:ascii="Times New Roman" w:hAnsi="Times New Roman"/>
          <w:sz w:val="22"/>
          <w:szCs w:val="22"/>
        </w:rPr>
      </w:pPr>
    </w:p>
    <w:p w14:paraId="246FDD9E" w14:textId="386E5DD6" w:rsidR="00144CF5" w:rsidRPr="00FD1EE9" w:rsidRDefault="00693AD8" w:rsidP="00C1558E">
      <w:pPr>
        <w:pStyle w:val="Default"/>
        <w:numPr>
          <w:ilvl w:val="0"/>
          <w:numId w:val="22"/>
        </w:numPr>
        <w:ind w:left="360"/>
        <w:jc w:val="both"/>
        <w:rPr>
          <w:b/>
          <w:color w:val="0090DA"/>
          <w:sz w:val="22"/>
          <w:szCs w:val="22"/>
        </w:rPr>
      </w:pPr>
      <w:r w:rsidRPr="00FD1EE9">
        <w:rPr>
          <w:b/>
          <w:color w:val="0090DA"/>
          <w:sz w:val="22"/>
          <w:szCs w:val="22"/>
        </w:rPr>
        <w:t xml:space="preserve">Rencontre avec </w:t>
      </w:r>
      <w:r w:rsidR="00B8790C" w:rsidRPr="00FD1EE9">
        <w:rPr>
          <w:b/>
          <w:color w:val="0090DA"/>
          <w:sz w:val="22"/>
          <w:szCs w:val="22"/>
        </w:rPr>
        <w:t xml:space="preserve">Madame </w:t>
      </w:r>
      <w:r w:rsidR="00851160" w:rsidRPr="00FD1EE9">
        <w:rPr>
          <w:b/>
          <w:color w:val="0090DA"/>
          <w:sz w:val="22"/>
          <w:szCs w:val="22"/>
        </w:rPr>
        <w:t xml:space="preserve">Judith </w:t>
      </w:r>
      <w:proofErr w:type="spellStart"/>
      <w:r w:rsidR="00851160" w:rsidRPr="00FD1EE9">
        <w:rPr>
          <w:b/>
          <w:color w:val="0090DA"/>
          <w:sz w:val="22"/>
          <w:szCs w:val="22"/>
        </w:rPr>
        <w:t>Riopel</w:t>
      </w:r>
      <w:proofErr w:type="spellEnd"/>
      <w:r w:rsidR="00B8790C" w:rsidRPr="00FD1EE9">
        <w:rPr>
          <w:b/>
          <w:color w:val="0090DA"/>
          <w:sz w:val="22"/>
          <w:szCs w:val="22"/>
        </w:rPr>
        <w:t xml:space="preserve"> du </w:t>
      </w:r>
      <w:r w:rsidR="00851160" w:rsidRPr="00FD1EE9">
        <w:rPr>
          <w:b/>
          <w:color w:val="0090DA"/>
          <w:sz w:val="22"/>
          <w:szCs w:val="22"/>
        </w:rPr>
        <w:t>Carrefour Emploi Lotbinière</w:t>
      </w:r>
      <w:r w:rsidR="00B8790C" w:rsidRPr="00FD1EE9">
        <w:rPr>
          <w:b/>
          <w:color w:val="0090DA"/>
          <w:sz w:val="22"/>
          <w:szCs w:val="22"/>
        </w:rPr>
        <w:t xml:space="preserve"> – Accueil, intégration et rétention des personnes issues de l’immigration</w:t>
      </w:r>
    </w:p>
    <w:p w14:paraId="09EB4A84" w14:textId="7E4FC22F" w:rsidR="00693AD8" w:rsidRPr="00FD1EE9" w:rsidRDefault="00693AD8" w:rsidP="00C1558E">
      <w:pPr>
        <w:ind w:left="360"/>
        <w:rPr>
          <w:rFonts w:ascii="Times New Roman" w:hAnsi="Times New Roman"/>
          <w:sz w:val="22"/>
          <w:szCs w:val="22"/>
        </w:rPr>
      </w:pPr>
    </w:p>
    <w:p w14:paraId="22966885" w14:textId="73DB28DC" w:rsidR="00693AD8" w:rsidRPr="00FD1EE9" w:rsidRDefault="00693AD8" w:rsidP="00C1558E">
      <w:pPr>
        <w:pStyle w:val="Paragraphedeliste"/>
        <w:numPr>
          <w:ilvl w:val="0"/>
          <w:numId w:val="22"/>
        </w:numPr>
        <w:ind w:left="360"/>
        <w:rPr>
          <w:rFonts w:ascii="Times New Roman" w:hAnsi="Times New Roman"/>
          <w:sz w:val="22"/>
          <w:szCs w:val="22"/>
        </w:rPr>
      </w:pPr>
      <w:bookmarkStart w:id="0" w:name="OLE_LINK2"/>
      <w:bookmarkStart w:id="1" w:name="OLE_LINK1"/>
      <w:r w:rsidRPr="00FD1EE9">
        <w:rPr>
          <w:rFonts w:ascii="Times New Roman" w:hAnsi="Times New Roman"/>
          <w:sz w:val="22"/>
          <w:szCs w:val="22"/>
        </w:rPr>
        <w:t xml:space="preserve">Lecture et adoption du procès-verbal de l'assemblée du </w:t>
      </w:r>
      <w:bookmarkEnd w:id="0"/>
      <w:bookmarkEnd w:id="1"/>
      <w:r w:rsidRPr="00FD1EE9">
        <w:rPr>
          <w:rFonts w:ascii="Times New Roman" w:hAnsi="Times New Roman"/>
          <w:sz w:val="22"/>
          <w:szCs w:val="22"/>
        </w:rPr>
        <w:t xml:space="preserve">conseil du </w:t>
      </w:r>
      <w:r w:rsidR="00851160" w:rsidRPr="00FD1EE9">
        <w:rPr>
          <w:rFonts w:ascii="Times New Roman" w:hAnsi="Times New Roman"/>
          <w:sz w:val="22"/>
          <w:szCs w:val="22"/>
        </w:rPr>
        <w:t>25</w:t>
      </w:r>
      <w:r w:rsidRPr="00FD1EE9">
        <w:rPr>
          <w:rFonts w:ascii="Times New Roman" w:hAnsi="Times New Roman"/>
          <w:sz w:val="22"/>
          <w:szCs w:val="22"/>
        </w:rPr>
        <w:t xml:space="preserve"> </w:t>
      </w:r>
      <w:r w:rsidR="00851160" w:rsidRPr="00FD1EE9">
        <w:rPr>
          <w:rFonts w:ascii="Times New Roman" w:hAnsi="Times New Roman"/>
          <w:sz w:val="22"/>
          <w:szCs w:val="22"/>
        </w:rPr>
        <w:t>novem</w:t>
      </w:r>
      <w:r w:rsidRPr="00FD1EE9">
        <w:rPr>
          <w:rFonts w:ascii="Times New Roman" w:hAnsi="Times New Roman"/>
          <w:sz w:val="22"/>
          <w:szCs w:val="22"/>
        </w:rPr>
        <w:t>bre 2020;</w:t>
      </w:r>
    </w:p>
    <w:p w14:paraId="7F34837D" w14:textId="77777777" w:rsidR="00693AD8" w:rsidRPr="00FD1EE9" w:rsidRDefault="00693AD8" w:rsidP="00C1558E">
      <w:pPr>
        <w:ind w:left="360"/>
        <w:rPr>
          <w:rFonts w:ascii="Times New Roman" w:hAnsi="Times New Roman"/>
          <w:sz w:val="22"/>
          <w:szCs w:val="22"/>
        </w:rPr>
      </w:pPr>
    </w:p>
    <w:p w14:paraId="1CA55610" w14:textId="4E1CB245" w:rsidR="00693AD8" w:rsidRPr="00FD1EE9" w:rsidRDefault="00693AD8" w:rsidP="00C1558E">
      <w:pPr>
        <w:pStyle w:val="Paragraphedeliste"/>
        <w:numPr>
          <w:ilvl w:val="0"/>
          <w:numId w:val="22"/>
        </w:numPr>
        <w:ind w:left="360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sz w:val="22"/>
          <w:szCs w:val="22"/>
        </w:rPr>
        <w:t xml:space="preserve">Lecture et adoption du procès-verbal du comité administratif du </w:t>
      </w:r>
      <w:r w:rsidR="00851160" w:rsidRPr="00FD1EE9">
        <w:rPr>
          <w:rFonts w:ascii="Times New Roman" w:hAnsi="Times New Roman"/>
          <w:sz w:val="22"/>
          <w:szCs w:val="22"/>
        </w:rPr>
        <w:t>11 décembre</w:t>
      </w:r>
      <w:r w:rsidRPr="00FD1EE9">
        <w:rPr>
          <w:rFonts w:ascii="Times New Roman" w:hAnsi="Times New Roman"/>
          <w:sz w:val="22"/>
          <w:szCs w:val="22"/>
        </w:rPr>
        <w:t xml:space="preserve"> 2020;</w:t>
      </w:r>
    </w:p>
    <w:p w14:paraId="075653E3" w14:textId="77777777" w:rsidR="00693AD8" w:rsidRPr="00FD1EE9" w:rsidRDefault="00693AD8" w:rsidP="00851160">
      <w:pPr>
        <w:rPr>
          <w:rFonts w:ascii="Times New Roman" w:hAnsi="Times New Roman"/>
          <w:sz w:val="22"/>
          <w:szCs w:val="22"/>
        </w:rPr>
      </w:pPr>
    </w:p>
    <w:p w14:paraId="7171A931" w14:textId="33BAD278" w:rsidR="002812B0" w:rsidRPr="00FD1EE9" w:rsidRDefault="00693AD8" w:rsidP="002812B0">
      <w:pPr>
        <w:pStyle w:val="Paragraphedeliste"/>
        <w:numPr>
          <w:ilvl w:val="0"/>
          <w:numId w:val="22"/>
        </w:numPr>
        <w:tabs>
          <w:tab w:val="left" w:pos="426"/>
        </w:tabs>
        <w:spacing w:after="120"/>
        <w:ind w:left="360"/>
        <w:contextualSpacing w:val="0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sz w:val="22"/>
          <w:szCs w:val="22"/>
        </w:rPr>
        <w:t>Affaires courantes</w:t>
      </w:r>
      <w:r w:rsidR="00B8790C" w:rsidRPr="00FD1EE9">
        <w:rPr>
          <w:rFonts w:ascii="Times New Roman" w:hAnsi="Times New Roman"/>
          <w:sz w:val="22"/>
          <w:szCs w:val="22"/>
        </w:rPr>
        <w:t>;</w:t>
      </w:r>
    </w:p>
    <w:p w14:paraId="0F1F0DEF" w14:textId="1E8B7677" w:rsidR="009D286F" w:rsidRPr="00FD1EE9" w:rsidRDefault="009D286F" w:rsidP="009D286F">
      <w:pPr>
        <w:pStyle w:val="Paragraphedeliste"/>
        <w:numPr>
          <w:ilvl w:val="0"/>
          <w:numId w:val="2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Développement 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é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conomique;</w:t>
      </w:r>
    </w:p>
    <w:p w14:paraId="356642B2" w14:textId="514A8DF0" w:rsidR="009D286F" w:rsidRPr="00FD1EE9" w:rsidRDefault="009D286F" w:rsidP="00B8790C">
      <w:pPr>
        <w:numPr>
          <w:ilvl w:val="1"/>
          <w:numId w:val="37"/>
        </w:numPr>
        <w:tabs>
          <w:tab w:val="left" w:pos="426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Réseau accès entreprises Québec – 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S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ignature du protocole;</w:t>
      </w:r>
    </w:p>
    <w:p w14:paraId="2F197B56" w14:textId="4DE9E3C3" w:rsidR="009D286F" w:rsidRPr="00FD1EE9" w:rsidRDefault="009D286F" w:rsidP="00B8790C">
      <w:pPr>
        <w:numPr>
          <w:ilvl w:val="1"/>
          <w:numId w:val="37"/>
        </w:numPr>
        <w:tabs>
          <w:tab w:val="left" w:pos="426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PAUPME – Avenant 2020-4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;</w:t>
      </w:r>
    </w:p>
    <w:p w14:paraId="2BFA521D" w14:textId="4D726497" w:rsidR="002A7B16" w:rsidRPr="00FD1EE9" w:rsidRDefault="002A7B16" w:rsidP="00B8790C">
      <w:pPr>
        <w:numPr>
          <w:ilvl w:val="1"/>
          <w:numId w:val="37"/>
        </w:numPr>
        <w:tabs>
          <w:tab w:val="left" w:pos="426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PAUPME – Recommandation de prêts 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n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o.8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;</w:t>
      </w:r>
    </w:p>
    <w:p w14:paraId="10A30349" w14:textId="77777777" w:rsidR="009D286F" w:rsidRPr="00FD1EE9" w:rsidRDefault="009D286F" w:rsidP="00B8790C">
      <w:pPr>
        <w:numPr>
          <w:ilvl w:val="0"/>
          <w:numId w:val="23"/>
        </w:numPr>
        <w:tabs>
          <w:tab w:val="left" w:pos="426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Développement;</w:t>
      </w:r>
    </w:p>
    <w:p w14:paraId="4BEB80A8" w14:textId="3889E0FA" w:rsidR="009D286F" w:rsidRPr="00FD1EE9" w:rsidRDefault="009D286F" w:rsidP="00B8790C">
      <w:pPr>
        <w:numPr>
          <w:ilvl w:val="0"/>
          <w:numId w:val="39"/>
        </w:numPr>
        <w:tabs>
          <w:tab w:val="left" w:pos="426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Suivi FRR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,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volet 2</w:t>
      </w:r>
      <w:r w:rsidRPr="00FD1EE9">
        <w:rPr>
          <w:rFonts w:ascii="Times New Roman" w:hAnsi="Times New Roman"/>
          <w:kern w:val="0"/>
          <w:lang w:eastAsia="fr-FR"/>
        </w:rPr>
        <w:t>;</w:t>
      </w:r>
    </w:p>
    <w:p w14:paraId="0E2C4CEF" w14:textId="47B5AF99" w:rsidR="009D286F" w:rsidRPr="00FD1EE9" w:rsidRDefault="009D286F" w:rsidP="00B8790C">
      <w:pPr>
        <w:numPr>
          <w:ilvl w:val="2"/>
          <w:numId w:val="38"/>
        </w:numPr>
        <w:tabs>
          <w:tab w:val="left" w:pos="426"/>
        </w:tabs>
        <w:spacing w:line="240" w:lineRule="atLeast"/>
        <w:ind w:left="1800" w:hanging="360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FRR-06 – Nouvelle installation CPE Jolibois 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–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Saint-Apollinaire (conditionnel);</w:t>
      </w:r>
    </w:p>
    <w:p w14:paraId="7E7E492D" w14:textId="77777777" w:rsidR="009D286F" w:rsidRPr="00FD1EE9" w:rsidRDefault="009D286F" w:rsidP="00B8790C">
      <w:pPr>
        <w:numPr>
          <w:ilvl w:val="2"/>
          <w:numId w:val="38"/>
        </w:numPr>
        <w:tabs>
          <w:tab w:val="left" w:pos="426"/>
        </w:tabs>
        <w:spacing w:line="240" w:lineRule="atLeast"/>
        <w:ind w:left="1800" w:hanging="360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FRR-07 – Nouvelle installation CPE Jolibois – Saint-</w:t>
      </w:r>
      <w:proofErr w:type="spellStart"/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Agapit</w:t>
      </w:r>
      <w:proofErr w:type="spellEnd"/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(conditionnel);</w:t>
      </w:r>
    </w:p>
    <w:p w14:paraId="365EA664" w14:textId="72B68C9E" w:rsidR="009D286F" w:rsidRPr="00FD1EE9" w:rsidRDefault="009D286F" w:rsidP="00B8790C">
      <w:pPr>
        <w:numPr>
          <w:ilvl w:val="2"/>
          <w:numId w:val="38"/>
        </w:numPr>
        <w:tabs>
          <w:tab w:val="left" w:pos="426"/>
        </w:tabs>
        <w:spacing w:line="240" w:lineRule="atLeast"/>
        <w:ind w:left="1800" w:hanging="360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FRR-</w:t>
      </w:r>
      <w:r w:rsidR="00FD1EE9">
        <w:rPr>
          <w:rFonts w:ascii="Times New Roman" w:hAnsi="Times New Roman"/>
          <w:kern w:val="0"/>
          <w:sz w:val="22"/>
          <w:szCs w:val="22"/>
          <w:lang w:eastAsia="fr-FR"/>
        </w:rPr>
        <w:t>09 –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Nouvelle</w:t>
      </w:r>
      <w:r w:rsid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installation CPE L’Envol</w:t>
      </w:r>
      <w:r w:rsid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–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Saint-Apollinaire (conditionnel); </w:t>
      </w:r>
    </w:p>
    <w:p w14:paraId="0EF7E234" w14:textId="0003F79F" w:rsidR="009D286F" w:rsidRPr="00FD1EE9" w:rsidRDefault="009D286F" w:rsidP="00B8790C">
      <w:pPr>
        <w:numPr>
          <w:ilvl w:val="0"/>
          <w:numId w:val="39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Plan d’action tourisme 2021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– A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doption;</w:t>
      </w:r>
    </w:p>
    <w:p w14:paraId="07A54F1E" w14:textId="5AB39259" w:rsidR="009D286F" w:rsidRPr="00FD1EE9" w:rsidRDefault="009D286F" w:rsidP="00B8790C">
      <w:pPr>
        <w:numPr>
          <w:ilvl w:val="0"/>
          <w:numId w:val="39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Transport collectif – PAUTC – Demande aide d’urgence;</w:t>
      </w:r>
    </w:p>
    <w:p w14:paraId="68092445" w14:textId="6A2AE500" w:rsidR="002030AE" w:rsidRPr="00FD1EE9" w:rsidRDefault="009D286F" w:rsidP="00B8790C">
      <w:pPr>
        <w:numPr>
          <w:ilvl w:val="0"/>
          <w:numId w:val="39"/>
        </w:numPr>
        <w:tabs>
          <w:tab w:val="left" w:pos="426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Cannabis</w:t>
      </w:r>
      <w:r w:rsidRPr="00FD1EE9">
        <w:rPr>
          <w:rFonts w:ascii="Times New Roman" w:hAnsi="Times New Roman"/>
          <w:sz w:val="22"/>
          <w:szCs w:val="22"/>
        </w:rPr>
        <w:t xml:space="preserve"> – Mandats pour engager les montants résiduels</w:t>
      </w:r>
      <w:r w:rsidR="002030AE" w:rsidRPr="00FD1EE9">
        <w:rPr>
          <w:rFonts w:ascii="Times New Roman" w:hAnsi="Times New Roman"/>
          <w:sz w:val="22"/>
          <w:szCs w:val="22"/>
        </w:rPr>
        <w:t>;</w:t>
      </w:r>
    </w:p>
    <w:p w14:paraId="0AA01B54" w14:textId="4061794D" w:rsidR="002030AE" w:rsidRPr="00FD1EE9" w:rsidRDefault="002030AE" w:rsidP="00B8790C">
      <w:pPr>
        <w:numPr>
          <w:ilvl w:val="2"/>
          <w:numId w:val="38"/>
        </w:numPr>
        <w:tabs>
          <w:tab w:val="left" w:pos="426"/>
        </w:tabs>
        <w:spacing w:line="240" w:lineRule="atLeast"/>
        <w:ind w:left="1800" w:hanging="360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sz w:val="22"/>
          <w:szCs w:val="22"/>
        </w:rPr>
        <w:t xml:space="preserve">Entente 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de fourniture de service de cadets de la SQ – 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É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té 2021;</w:t>
      </w:r>
    </w:p>
    <w:p w14:paraId="257B847D" w14:textId="70BA9242" w:rsidR="002030AE" w:rsidRPr="00FD1EE9" w:rsidRDefault="002030AE" w:rsidP="00B8790C">
      <w:pPr>
        <w:numPr>
          <w:ilvl w:val="2"/>
          <w:numId w:val="38"/>
        </w:numPr>
        <w:tabs>
          <w:tab w:val="left" w:pos="426"/>
        </w:tabs>
        <w:spacing w:line="240" w:lineRule="atLeast"/>
        <w:ind w:left="1800" w:hanging="360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Guide du</w:t>
      </w:r>
      <w:r w:rsidRPr="00FD1EE9">
        <w:rPr>
          <w:rFonts w:ascii="Times New Roman" w:hAnsi="Times New Roman"/>
          <w:sz w:val="22"/>
          <w:szCs w:val="22"/>
        </w:rPr>
        <w:t xml:space="preserve"> citoyen;</w:t>
      </w:r>
    </w:p>
    <w:p w14:paraId="4089E590" w14:textId="5F6D5285" w:rsidR="009D7D99" w:rsidRPr="00FD1EE9" w:rsidRDefault="009D7D99" w:rsidP="00B8790C">
      <w:pPr>
        <w:numPr>
          <w:ilvl w:val="0"/>
          <w:numId w:val="39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PSMMPI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–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P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atrimoine;</w:t>
      </w:r>
    </w:p>
    <w:p w14:paraId="15976795" w14:textId="1E8EFC4F" w:rsidR="00634424" w:rsidRPr="00FD1EE9" w:rsidRDefault="00634424" w:rsidP="00B8790C">
      <w:pPr>
        <w:numPr>
          <w:ilvl w:val="0"/>
          <w:numId w:val="39"/>
        </w:numPr>
        <w:tabs>
          <w:tab w:val="left" w:pos="426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No</w:t>
      </w:r>
      <w:r w:rsidRPr="00FD1EE9">
        <w:rPr>
          <w:rFonts w:ascii="Times New Roman" w:hAnsi="Times New Roman"/>
          <w:sz w:val="22"/>
          <w:szCs w:val="22"/>
        </w:rPr>
        <w:t xml:space="preserve">us sommes Lotbinière – </w:t>
      </w:r>
      <w:r w:rsidR="00B8790C" w:rsidRPr="00FD1EE9">
        <w:rPr>
          <w:rFonts w:ascii="Times New Roman" w:hAnsi="Times New Roman"/>
          <w:sz w:val="22"/>
          <w:szCs w:val="22"/>
        </w:rPr>
        <w:t>R</w:t>
      </w:r>
      <w:r w:rsidRPr="00FD1EE9">
        <w:rPr>
          <w:rFonts w:ascii="Times New Roman" w:hAnsi="Times New Roman"/>
          <w:sz w:val="22"/>
          <w:szCs w:val="22"/>
        </w:rPr>
        <w:t>eddition de compte;</w:t>
      </w:r>
    </w:p>
    <w:p w14:paraId="0321F17C" w14:textId="6F8DE47A" w:rsidR="006722E9" w:rsidRPr="00FD1EE9" w:rsidRDefault="00350C6B" w:rsidP="00B8790C">
      <w:pPr>
        <w:numPr>
          <w:ilvl w:val="0"/>
          <w:numId w:val="23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Certificat de disponibilité de crédit 202</w:t>
      </w:r>
      <w:r w:rsidR="002030AE" w:rsidRPr="00FD1EE9">
        <w:rPr>
          <w:rFonts w:ascii="Times New Roman" w:hAnsi="Times New Roman"/>
          <w:kern w:val="0"/>
          <w:sz w:val="22"/>
          <w:szCs w:val="22"/>
          <w:lang w:eastAsia="fr-FR"/>
        </w:rPr>
        <w:t>1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;</w:t>
      </w:r>
      <w:r w:rsidR="00911E26"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</w:t>
      </w:r>
    </w:p>
    <w:p w14:paraId="4359A1F3" w14:textId="2A85D58D" w:rsidR="002030AE" w:rsidRPr="00FD1EE9" w:rsidRDefault="002030AE" w:rsidP="00B8790C">
      <w:pPr>
        <w:numPr>
          <w:ilvl w:val="0"/>
          <w:numId w:val="23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Gestion contractuelle – 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R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apport annuel 2020;</w:t>
      </w:r>
    </w:p>
    <w:p w14:paraId="667BD6DD" w14:textId="55B6894C" w:rsidR="002030AE" w:rsidRPr="00FD1EE9" w:rsidRDefault="002030AE" w:rsidP="00B8790C">
      <w:pPr>
        <w:numPr>
          <w:ilvl w:val="0"/>
          <w:numId w:val="23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P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IIRL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– 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D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emande d’aide financière;</w:t>
      </w:r>
    </w:p>
    <w:p w14:paraId="37D73246" w14:textId="56BE0E10" w:rsidR="002030AE" w:rsidRPr="00FD1EE9" w:rsidRDefault="002030AE" w:rsidP="00B8790C">
      <w:pPr>
        <w:numPr>
          <w:ilvl w:val="0"/>
          <w:numId w:val="23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Environnement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;</w:t>
      </w:r>
    </w:p>
    <w:p w14:paraId="51A9F508" w14:textId="77777777" w:rsidR="00FD1EE9" w:rsidRPr="00FD1EE9" w:rsidRDefault="002030AE" w:rsidP="00B8790C">
      <w:pPr>
        <w:numPr>
          <w:ilvl w:val="0"/>
          <w:numId w:val="40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PTOMBC</w:t>
      </w:r>
    </w:p>
    <w:p w14:paraId="57E74BB1" w14:textId="2869F90A" w:rsidR="002030AE" w:rsidRPr="00FD1EE9" w:rsidRDefault="002030AE" w:rsidP="00FD1EE9">
      <w:pPr>
        <w:numPr>
          <w:ilvl w:val="2"/>
          <w:numId w:val="38"/>
        </w:numPr>
        <w:tabs>
          <w:tab w:val="left" w:pos="426"/>
        </w:tabs>
        <w:spacing w:line="240" w:lineRule="atLeast"/>
        <w:ind w:left="1800" w:hanging="360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sz w:val="22"/>
          <w:szCs w:val="22"/>
        </w:rPr>
        <w:t>Signature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de la convention d’aide financière;</w:t>
      </w:r>
    </w:p>
    <w:p w14:paraId="0483B6A6" w14:textId="11824447" w:rsidR="00FD1EE9" w:rsidRPr="00FD1EE9" w:rsidRDefault="00FD1EE9" w:rsidP="00FD1EE9">
      <w:pPr>
        <w:numPr>
          <w:ilvl w:val="2"/>
          <w:numId w:val="38"/>
        </w:numPr>
        <w:tabs>
          <w:tab w:val="left" w:pos="426"/>
        </w:tabs>
        <w:spacing w:line="240" w:lineRule="atLeast"/>
        <w:ind w:left="1800" w:hanging="360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Rapport trimestriel;</w:t>
      </w:r>
    </w:p>
    <w:p w14:paraId="6FB93C09" w14:textId="77777777" w:rsidR="002030AE" w:rsidRPr="00FD1EE9" w:rsidRDefault="002030AE" w:rsidP="00B8790C">
      <w:pPr>
        <w:numPr>
          <w:ilvl w:val="0"/>
          <w:numId w:val="40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Commande des bacs bruns;</w:t>
      </w:r>
    </w:p>
    <w:p w14:paraId="2D03382A" w14:textId="5A2821A9" w:rsidR="00350C6B" w:rsidRPr="00FD1EE9" w:rsidRDefault="00350C6B" w:rsidP="00B8790C">
      <w:pPr>
        <w:numPr>
          <w:ilvl w:val="0"/>
          <w:numId w:val="40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Redistribution 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des r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edevances à l’enfouissement;</w:t>
      </w:r>
    </w:p>
    <w:p w14:paraId="46794FBD" w14:textId="7739F2C3" w:rsidR="00350C6B" w:rsidRPr="00FD1EE9" w:rsidRDefault="00350C6B" w:rsidP="00B8790C">
      <w:pPr>
        <w:numPr>
          <w:ilvl w:val="0"/>
          <w:numId w:val="40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Contribution à la fiducie 20</w:t>
      </w:r>
      <w:r w:rsidR="002030AE" w:rsidRPr="00FD1EE9">
        <w:rPr>
          <w:rFonts w:ascii="Times New Roman" w:hAnsi="Times New Roman"/>
          <w:kern w:val="0"/>
          <w:sz w:val="22"/>
          <w:szCs w:val="22"/>
          <w:lang w:eastAsia="fr-FR"/>
        </w:rPr>
        <w:t>2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0 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– LET de la MRC de Lotbinière;</w:t>
      </w:r>
    </w:p>
    <w:p w14:paraId="36F4E917" w14:textId="2C7217DF" w:rsidR="00350C6B" w:rsidRPr="00FD1EE9" w:rsidRDefault="00350C6B" w:rsidP="00B8790C">
      <w:pPr>
        <w:numPr>
          <w:ilvl w:val="0"/>
          <w:numId w:val="23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Rapport des comités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;</w:t>
      </w:r>
    </w:p>
    <w:p w14:paraId="6C9EF29E" w14:textId="22DEED48" w:rsidR="00350C6B" w:rsidRPr="00FD1EE9" w:rsidRDefault="00350C6B" w:rsidP="00B8790C">
      <w:pPr>
        <w:numPr>
          <w:ilvl w:val="0"/>
          <w:numId w:val="41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CSP;</w:t>
      </w:r>
    </w:p>
    <w:p w14:paraId="5D41A4B8" w14:textId="48A92C4C" w:rsidR="00F65FAD" w:rsidRPr="00FD1EE9" w:rsidRDefault="00F65FAD" w:rsidP="00B8790C">
      <w:pPr>
        <w:numPr>
          <w:ilvl w:val="0"/>
          <w:numId w:val="41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Comité culturel;</w:t>
      </w:r>
    </w:p>
    <w:p w14:paraId="1D154A29" w14:textId="1D8E3E47" w:rsidR="00F65FAD" w:rsidRPr="00FD1EE9" w:rsidRDefault="00F65FAD" w:rsidP="00B8790C">
      <w:pPr>
        <w:numPr>
          <w:ilvl w:val="0"/>
          <w:numId w:val="41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Comité de pilotage – Mada famille;</w:t>
      </w:r>
    </w:p>
    <w:p w14:paraId="28CE7A61" w14:textId="77777777" w:rsidR="00350C6B" w:rsidRPr="00FD1EE9" w:rsidRDefault="00350C6B" w:rsidP="00350C6B">
      <w:pPr>
        <w:tabs>
          <w:tab w:val="left" w:pos="426"/>
        </w:tabs>
        <w:spacing w:line="240" w:lineRule="atLeast"/>
        <w:ind w:firstLine="705"/>
        <w:rPr>
          <w:rFonts w:ascii="Times New Roman" w:hAnsi="Times New Roman"/>
          <w:kern w:val="0"/>
          <w:lang w:eastAsia="fr-FR"/>
        </w:rPr>
      </w:pPr>
    </w:p>
    <w:p w14:paraId="1439B322" w14:textId="77777777" w:rsidR="00350C6B" w:rsidRPr="00FD1EE9" w:rsidRDefault="00350C6B" w:rsidP="00B8790C">
      <w:pPr>
        <w:pStyle w:val="Default"/>
        <w:numPr>
          <w:ilvl w:val="0"/>
          <w:numId w:val="22"/>
        </w:numPr>
        <w:ind w:left="360"/>
        <w:jc w:val="both"/>
        <w:rPr>
          <w:b/>
          <w:color w:val="0090DA"/>
          <w:sz w:val="22"/>
          <w:szCs w:val="22"/>
        </w:rPr>
      </w:pPr>
      <w:r w:rsidRPr="00FD1EE9">
        <w:rPr>
          <w:b/>
          <w:color w:val="0090DA"/>
          <w:sz w:val="22"/>
          <w:szCs w:val="22"/>
        </w:rPr>
        <w:t>PÉRIODE DE QUESTION POUR LE PUBLIC no. 1</w:t>
      </w:r>
    </w:p>
    <w:p w14:paraId="0499D54E" w14:textId="603D6E7A" w:rsidR="00FD1EE9" w:rsidRDefault="00FD1EE9">
      <w:pPr>
        <w:jc w:val="left"/>
        <w:rPr>
          <w:rFonts w:ascii="Times New Roman" w:hAnsi="Times New Roman"/>
          <w:kern w:val="0"/>
          <w:lang w:eastAsia="fr-CA"/>
        </w:rPr>
      </w:pPr>
      <w:r>
        <w:rPr>
          <w:rFonts w:ascii="Times New Roman" w:hAnsi="Times New Roman"/>
          <w:kern w:val="0"/>
          <w:lang w:eastAsia="fr-CA"/>
        </w:rPr>
        <w:br w:type="page"/>
      </w:r>
    </w:p>
    <w:p w14:paraId="2FC41982" w14:textId="77777777" w:rsidR="00350C6B" w:rsidRPr="00FD1EE9" w:rsidRDefault="00350C6B" w:rsidP="00350C6B">
      <w:pPr>
        <w:tabs>
          <w:tab w:val="left" w:pos="426"/>
        </w:tabs>
        <w:spacing w:line="240" w:lineRule="atLeast"/>
        <w:rPr>
          <w:rFonts w:ascii="Times New Roman" w:hAnsi="Times New Roman"/>
          <w:kern w:val="0"/>
          <w:lang w:eastAsia="fr-CA"/>
        </w:rPr>
      </w:pPr>
    </w:p>
    <w:p w14:paraId="1C98BC6C" w14:textId="300A8627" w:rsidR="00350C6B" w:rsidRPr="00FD1EE9" w:rsidRDefault="00350C6B" w:rsidP="00B8790C">
      <w:pPr>
        <w:pStyle w:val="Paragraphedeliste"/>
        <w:numPr>
          <w:ilvl w:val="0"/>
          <w:numId w:val="22"/>
        </w:numPr>
        <w:ind w:left="360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sz w:val="22"/>
          <w:szCs w:val="22"/>
        </w:rPr>
        <w:t>Aménagement du territoire et développement local</w:t>
      </w:r>
      <w:r w:rsidR="00B8790C" w:rsidRPr="00FD1EE9">
        <w:rPr>
          <w:rFonts w:ascii="Times New Roman" w:hAnsi="Times New Roman"/>
          <w:sz w:val="22"/>
          <w:szCs w:val="22"/>
        </w:rPr>
        <w:t>;</w:t>
      </w:r>
    </w:p>
    <w:p w14:paraId="7E71E0C3" w14:textId="77777777" w:rsidR="00B8790C" w:rsidRPr="00FD1EE9" w:rsidRDefault="00B8790C" w:rsidP="00B8790C">
      <w:pPr>
        <w:pStyle w:val="Paragraphedeliste"/>
        <w:rPr>
          <w:rFonts w:ascii="Times New Roman" w:hAnsi="Times New Roman"/>
          <w:sz w:val="22"/>
          <w:szCs w:val="22"/>
        </w:rPr>
      </w:pPr>
    </w:p>
    <w:p w14:paraId="44F87CF4" w14:textId="5BA6DC3D" w:rsidR="00350C6B" w:rsidRPr="00FD1EE9" w:rsidRDefault="00350C6B" w:rsidP="00B8790C">
      <w:pPr>
        <w:numPr>
          <w:ilvl w:val="0"/>
          <w:numId w:val="42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Conformité;</w:t>
      </w:r>
    </w:p>
    <w:p w14:paraId="3858DB28" w14:textId="5057FDF7" w:rsidR="00350C6B" w:rsidRPr="00FD1EE9" w:rsidRDefault="00F65FAD" w:rsidP="00B8790C">
      <w:pPr>
        <w:numPr>
          <w:ilvl w:val="0"/>
          <w:numId w:val="42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bookmarkStart w:id="2" w:name="_Hlk60864269"/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CPTAQ – Appui MTQ – Ponceau Saint-Gilles</w:t>
      </w:r>
      <w:bookmarkEnd w:id="2"/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;</w:t>
      </w:r>
    </w:p>
    <w:p w14:paraId="5AB6DCE6" w14:textId="5F199D3D" w:rsidR="00F65FAD" w:rsidRPr="00FD1EE9" w:rsidRDefault="00F65FAD" w:rsidP="00B8790C">
      <w:pPr>
        <w:numPr>
          <w:ilvl w:val="0"/>
          <w:numId w:val="42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CPTAQ – Appui MTQ – Ponceau Saint-Apollinaire;</w:t>
      </w:r>
    </w:p>
    <w:p w14:paraId="74B216E2" w14:textId="0A9C0523" w:rsidR="00F65FAD" w:rsidRPr="00FD1EE9" w:rsidRDefault="00F65FAD" w:rsidP="00B8790C">
      <w:pPr>
        <w:numPr>
          <w:ilvl w:val="0"/>
          <w:numId w:val="42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CPTAQ </w:t>
      </w:r>
      <w:r w:rsidR="00250AD3" w:rsidRPr="00FD1EE9">
        <w:rPr>
          <w:rFonts w:ascii="Times New Roman" w:hAnsi="Times New Roman"/>
          <w:kern w:val="0"/>
          <w:sz w:val="22"/>
          <w:szCs w:val="22"/>
          <w:lang w:eastAsia="fr-FR"/>
        </w:rPr>
        <w:t>–</w:t>
      </w: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 </w:t>
      </w:r>
      <w:r w:rsidR="00250AD3" w:rsidRPr="00FD1EE9">
        <w:rPr>
          <w:rFonts w:ascii="Times New Roman" w:hAnsi="Times New Roman"/>
          <w:kern w:val="0"/>
          <w:sz w:val="22"/>
          <w:szCs w:val="22"/>
          <w:lang w:eastAsia="fr-FR"/>
        </w:rPr>
        <w:t>Appui HQ – Poste Saint-</w:t>
      </w:r>
      <w:proofErr w:type="spellStart"/>
      <w:r w:rsidR="00250AD3" w:rsidRPr="00FD1EE9">
        <w:rPr>
          <w:rFonts w:ascii="Times New Roman" w:hAnsi="Times New Roman"/>
          <w:kern w:val="0"/>
          <w:sz w:val="22"/>
          <w:szCs w:val="22"/>
          <w:lang w:eastAsia="fr-FR"/>
        </w:rPr>
        <w:t>Agapit</w:t>
      </w:r>
      <w:proofErr w:type="spellEnd"/>
      <w:r w:rsidR="00250AD3" w:rsidRPr="00FD1EE9">
        <w:rPr>
          <w:rFonts w:ascii="Times New Roman" w:hAnsi="Times New Roman"/>
          <w:kern w:val="0"/>
          <w:sz w:val="22"/>
          <w:szCs w:val="22"/>
          <w:lang w:eastAsia="fr-FR"/>
        </w:rPr>
        <w:t>;</w:t>
      </w:r>
    </w:p>
    <w:p w14:paraId="1E7DB315" w14:textId="763A51AC" w:rsidR="00832AF1" w:rsidRPr="00FD1EE9" w:rsidRDefault="00832AF1" w:rsidP="00B8790C">
      <w:pPr>
        <w:numPr>
          <w:ilvl w:val="0"/>
          <w:numId w:val="42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lang w:eastAsia="fr-CA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Art 59 LPTAA : Commentaire sur le projet d’autorisation</w:t>
      </w:r>
    </w:p>
    <w:p w14:paraId="14A1B044" w14:textId="77777777" w:rsidR="00250AD3" w:rsidRPr="00FD1EE9" w:rsidRDefault="00250AD3" w:rsidP="00B8790C">
      <w:pPr>
        <w:pStyle w:val="Paragraphedeliste"/>
        <w:ind w:left="360"/>
        <w:rPr>
          <w:rFonts w:ascii="Times New Roman" w:hAnsi="Times New Roman"/>
          <w:sz w:val="22"/>
          <w:szCs w:val="22"/>
        </w:rPr>
      </w:pPr>
    </w:p>
    <w:p w14:paraId="43DC61C0" w14:textId="4FA01609" w:rsidR="00350C6B" w:rsidRPr="00FD1EE9" w:rsidRDefault="00350C6B" w:rsidP="00B8790C">
      <w:pPr>
        <w:pStyle w:val="Paragraphedeliste"/>
        <w:numPr>
          <w:ilvl w:val="0"/>
          <w:numId w:val="22"/>
        </w:numPr>
        <w:ind w:left="360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sz w:val="22"/>
          <w:szCs w:val="22"/>
        </w:rPr>
        <w:t>Correspondance, présentation du résumé</w:t>
      </w:r>
      <w:r w:rsidR="00B8790C" w:rsidRPr="00FD1EE9">
        <w:rPr>
          <w:rFonts w:ascii="Times New Roman" w:hAnsi="Times New Roman"/>
          <w:sz w:val="22"/>
          <w:szCs w:val="22"/>
        </w:rPr>
        <w:t>;</w:t>
      </w:r>
    </w:p>
    <w:p w14:paraId="2BC4D8BC" w14:textId="77777777" w:rsidR="00B8790C" w:rsidRPr="00FD1EE9" w:rsidRDefault="00B8790C" w:rsidP="00B8790C">
      <w:pPr>
        <w:rPr>
          <w:rFonts w:ascii="Times New Roman" w:hAnsi="Times New Roman"/>
          <w:sz w:val="22"/>
          <w:szCs w:val="22"/>
        </w:rPr>
      </w:pPr>
    </w:p>
    <w:p w14:paraId="789EE2E1" w14:textId="15072EEE" w:rsidR="00350C6B" w:rsidRPr="00FD1EE9" w:rsidRDefault="00350C6B" w:rsidP="00B8790C">
      <w:pPr>
        <w:pStyle w:val="Paragraphedeliste"/>
        <w:numPr>
          <w:ilvl w:val="0"/>
          <w:numId w:val="22"/>
        </w:numPr>
        <w:ind w:left="360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sz w:val="22"/>
          <w:szCs w:val="22"/>
        </w:rPr>
        <w:t>Comptabilité et comptes à payer</w:t>
      </w:r>
      <w:r w:rsidR="00B8790C" w:rsidRPr="00FD1EE9">
        <w:rPr>
          <w:rFonts w:ascii="Times New Roman" w:hAnsi="Times New Roman"/>
          <w:sz w:val="22"/>
          <w:szCs w:val="22"/>
        </w:rPr>
        <w:t>;</w:t>
      </w:r>
    </w:p>
    <w:p w14:paraId="0272D3AB" w14:textId="77777777" w:rsidR="00350C6B" w:rsidRPr="00FD1EE9" w:rsidRDefault="00350C6B" w:rsidP="00B8790C">
      <w:pPr>
        <w:pStyle w:val="Paragraphedeliste"/>
        <w:ind w:left="360"/>
        <w:rPr>
          <w:rFonts w:ascii="Times New Roman" w:hAnsi="Times New Roman"/>
          <w:sz w:val="22"/>
          <w:szCs w:val="22"/>
        </w:rPr>
      </w:pPr>
    </w:p>
    <w:p w14:paraId="0A2EF967" w14:textId="70A56B02" w:rsidR="00350C6B" w:rsidRPr="00FD1EE9" w:rsidRDefault="00350C6B" w:rsidP="00B8790C">
      <w:pPr>
        <w:numPr>
          <w:ilvl w:val="0"/>
          <w:numId w:val="43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Présentation des comptes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;</w:t>
      </w:r>
    </w:p>
    <w:p w14:paraId="47229353" w14:textId="4B7A2C3D" w:rsidR="00350C6B" w:rsidRPr="00FD1EE9" w:rsidRDefault="00350C6B" w:rsidP="00B8790C">
      <w:pPr>
        <w:numPr>
          <w:ilvl w:val="0"/>
          <w:numId w:val="43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Liste des chèques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;</w:t>
      </w:r>
    </w:p>
    <w:p w14:paraId="147ABCC0" w14:textId="28FFF940" w:rsidR="00350C6B" w:rsidRPr="00FD1EE9" w:rsidRDefault="00350C6B" w:rsidP="00B8790C">
      <w:pPr>
        <w:numPr>
          <w:ilvl w:val="0"/>
          <w:numId w:val="43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Liste des engagements</w:t>
      </w:r>
      <w:r w:rsidR="00B8790C" w:rsidRPr="00FD1EE9">
        <w:rPr>
          <w:rFonts w:ascii="Times New Roman" w:hAnsi="Times New Roman"/>
          <w:kern w:val="0"/>
          <w:sz w:val="22"/>
          <w:szCs w:val="22"/>
          <w:lang w:eastAsia="fr-FR"/>
        </w:rPr>
        <w:t>;</w:t>
      </w:r>
    </w:p>
    <w:p w14:paraId="43A7C1A1" w14:textId="77777777" w:rsidR="00350C6B" w:rsidRPr="00FD1EE9" w:rsidRDefault="00350C6B" w:rsidP="00350C6B">
      <w:pPr>
        <w:tabs>
          <w:tab w:val="left" w:pos="0"/>
        </w:tabs>
        <w:spacing w:line="240" w:lineRule="atLeast"/>
        <w:rPr>
          <w:rFonts w:ascii="Times New Roman" w:hAnsi="Times New Roman"/>
          <w:kern w:val="0"/>
          <w:lang w:eastAsia="fr-CA"/>
        </w:rPr>
      </w:pPr>
    </w:p>
    <w:p w14:paraId="15BC19F4" w14:textId="7F09E4F6" w:rsidR="00350C6B" w:rsidRPr="00FD1EE9" w:rsidRDefault="00350C6B" w:rsidP="00B8790C">
      <w:pPr>
        <w:pStyle w:val="Paragraphedeliste"/>
        <w:numPr>
          <w:ilvl w:val="0"/>
          <w:numId w:val="22"/>
        </w:numPr>
        <w:ind w:left="360"/>
        <w:rPr>
          <w:rFonts w:ascii="Times New Roman" w:hAnsi="Times New Roman"/>
          <w:kern w:val="0"/>
          <w:lang w:eastAsia="fr-CA"/>
        </w:rPr>
      </w:pPr>
      <w:r w:rsidRPr="00FD1EE9">
        <w:rPr>
          <w:rFonts w:ascii="Times New Roman" w:hAnsi="Times New Roman"/>
          <w:sz w:val="22"/>
          <w:szCs w:val="22"/>
        </w:rPr>
        <w:t>Affaires nouvelles</w:t>
      </w:r>
      <w:r w:rsidR="00B8790C" w:rsidRPr="00FD1EE9">
        <w:rPr>
          <w:rFonts w:ascii="Times New Roman" w:hAnsi="Times New Roman"/>
          <w:sz w:val="22"/>
          <w:szCs w:val="22"/>
        </w:rPr>
        <w:t>;</w:t>
      </w:r>
    </w:p>
    <w:p w14:paraId="003BB3CC" w14:textId="77777777" w:rsidR="00B8790C" w:rsidRPr="00FD1EE9" w:rsidRDefault="00B8790C" w:rsidP="00B8790C">
      <w:pPr>
        <w:pStyle w:val="Paragraphedeliste"/>
        <w:ind w:left="360"/>
        <w:rPr>
          <w:rFonts w:ascii="Times New Roman" w:hAnsi="Times New Roman"/>
          <w:kern w:val="0"/>
          <w:sz w:val="22"/>
          <w:szCs w:val="22"/>
          <w:lang w:eastAsia="fr-CA"/>
        </w:rPr>
      </w:pPr>
    </w:p>
    <w:p w14:paraId="44EFB2A6" w14:textId="77777777" w:rsidR="002030AE" w:rsidRPr="00FD1EE9" w:rsidRDefault="006722E9" w:rsidP="00B8790C">
      <w:pPr>
        <w:numPr>
          <w:ilvl w:val="0"/>
          <w:numId w:val="44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Retour vente pour taxes 2020;</w:t>
      </w:r>
    </w:p>
    <w:p w14:paraId="52BE4756" w14:textId="463A2E91" w:rsidR="00350C6B" w:rsidRPr="00FD1EE9" w:rsidRDefault="002030AE" w:rsidP="00B8790C">
      <w:pPr>
        <w:numPr>
          <w:ilvl w:val="0"/>
          <w:numId w:val="44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Projet Laurentia;</w:t>
      </w:r>
    </w:p>
    <w:p w14:paraId="41194A37" w14:textId="3961AF70" w:rsidR="00634424" w:rsidRPr="00FD1EE9" w:rsidRDefault="00634424" w:rsidP="00B8790C">
      <w:pPr>
        <w:numPr>
          <w:ilvl w:val="0"/>
          <w:numId w:val="44"/>
        </w:numPr>
        <w:tabs>
          <w:tab w:val="left" w:pos="426"/>
        </w:tabs>
        <w:spacing w:line="240" w:lineRule="atLeast"/>
        <w:rPr>
          <w:rFonts w:ascii="Times New Roman" w:hAnsi="Times New Roman"/>
          <w:kern w:val="0"/>
          <w:sz w:val="22"/>
          <w:szCs w:val="22"/>
          <w:lang w:eastAsia="fr-FR"/>
        </w:rPr>
      </w:pPr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 xml:space="preserve">Rapport annuel </w:t>
      </w:r>
      <w:proofErr w:type="spellStart"/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Arterre</w:t>
      </w:r>
      <w:proofErr w:type="spellEnd"/>
      <w:r w:rsidRPr="00FD1EE9">
        <w:rPr>
          <w:rFonts w:ascii="Times New Roman" w:hAnsi="Times New Roman"/>
          <w:kern w:val="0"/>
          <w:sz w:val="22"/>
          <w:szCs w:val="22"/>
          <w:lang w:eastAsia="fr-FR"/>
        </w:rPr>
        <w:t>;</w:t>
      </w:r>
    </w:p>
    <w:p w14:paraId="7B12F584" w14:textId="77777777" w:rsidR="002030AE" w:rsidRPr="00FD1EE9" w:rsidRDefault="002030AE" w:rsidP="00B8790C">
      <w:pPr>
        <w:pStyle w:val="Default"/>
        <w:jc w:val="both"/>
        <w:rPr>
          <w:b/>
          <w:color w:val="0090DA"/>
          <w:sz w:val="22"/>
          <w:szCs w:val="22"/>
        </w:rPr>
      </w:pPr>
    </w:p>
    <w:p w14:paraId="68C39830" w14:textId="77777777" w:rsidR="00350C6B" w:rsidRPr="00FD1EE9" w:rsidRDefault="00350C6B" w:rsidP="00B8790C">
      <w:pPr>
        <w:pStyle w:val="Default"/>
        <w:numPr>
          <w:ilvl w:val="0"/>
          <w:numId w:val="22"/>
        </w:numPr>
        <w:ind w:left="360"/>
        <w:jc w:val="both"/>
        <w:rPr>
          <w:b/>
          <w:color w:val="0090DA"/>
          <w:sz w:val="22"/>
          <w:szCs w:val="22"/>
        </w:rPr>
      </w:pPr>
      <w:r w:rsidRPr="00FD1EE9">
        <w:rPr>
          <w:b/>
          <w:color w:val="0090DA"/>
          <w:sz w:val="22"/>
          <w:szCs w:val="22"/>
        </w:rPr>
        <w:t>PÉRIODE DE QUESTION POUR LE PUBLIC no. 2</w:t>
      </w:r>
    </w:p>
    <w:p w14:paraId="32B2637F" w14:textId="77777777" w:rsidR="00350C6B" w:rsidRPr="00FD1EE9" w:rsidRDefault="00350C6B" w:rsidP="00B8790C">
      <w:pPr>
        <w:pStyle w:val="Paragraphedeliste"/>
        <w:ind w:left="360"/>
        <w:rPr>
          <w:rFonts w:ascii="Times New Roman" w:hAnsi="Times New Roman"/>
          <w:sz w:val="22"/>
          <w:szCs w:val="22"/>
        </w:rPr>
      </w:pPr>
    </w:p>
    <w:p w14:paraId="009FD4DC" w14:textId="39A1B3F8" w:rsidR="00350C6B" w:rsidRPr="00FD1EE9" w:rsidRDefault="00350C6B" w:rsidP="00B8790C">
      <w:pPr>
        <w:pStyle w:val="Paragraphedeliste"/>
        <w:numPr>
          <w:ilvl w:val="0"/>
          <w:numId w:val="22"/>
        </w:numPr>
        <w:ind w:left="360"/>
        <w:rPr>
          <w:rFonts w:ascii="Times New Roman" w:hAnsi="Times New Roman"/>
          <w:sz w:val="22"/>
          <w:szCs w:val="22"/>
        </w:rPr>
      </w:pPr>
      <w:r w:rsidRPr="00FD1EE9">
        <w:rPr>
          <w:rFonts w:ascii="Times New Roman" w:hAnsi="Times New Roman"/>
          <w:sz w:val="22"/>
          <w:szCs w:val="22"/>
        </w:rPr>
        <w:t>Levée de l'assemblée</w:t>
      </w:r>
      <w:r w:rsidR="00B8790C" w:rsidRPr="00FD1EE9">
        <w:rPr>
          <w:rFonts w:ascii="Times New Roman" w:hAnsi="Times New Roman"/>
          <w:sz w:val="22"/>
          <w:szCs w:val="22"/>
        </w:rPr>
        <w:t>.</w:t>
      </w:r>
    </w:p>
    <w:p w14:paraId="67123F5A" w14:textId="0B81FBA7" w:rsidR="00982800" w:rsidRDefault="00982800" w:rsidP="00B8790C">
      <w:pPr>
        <w:pStyle w:val="Paragraphedeliste"/>
        <w:ind w:left="360"/>
        <w:rPr>
          <w:rFonts w:ascii="Times New Roman" w:hAnsi="Times New Roman"/>
          <w:sz w:val="22"/>
          <w:szCs w:val="22"/>
        </w:rPr>
      </w:pPr>
    </w:p>
    <w:p w14:paraId="149FDEE2" w14:textId="09BF6D78" w:rsidR="00B8790C" w:rsidRPr="00B8790C" w:rsidRDefault="00B8790C" w:rsidP="00B8790C">
      <w:pPr>
        <w:pStyle w:val="Paragraphedeliste"/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</w:t>
      </w:r>
    </w:p>
    <w:sectPr w:rsidR="00B8790C" w:rsidRPr="00B8790C" w:rsidSect="00C15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 w:code="5"/>
      <w:pgMar w:top="1440" w:right="1584" w:bottom="1440" w:left="1584" w:header="1008" w:footer="61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7850" w14:textId="77777777" w:rsidR="0041546A" w:rsidRDefault="0041546A">
      <w:r>
        <w:separator/>
      </w:r>
    </w:p>
  </w:endnote>
  <w:endnote w:type="continuationSeparator" w:id="0">
    <w:p w14:paraId="523731BF" w14:textId="77777777" w:rsidR="0041546A" w:rsidRDefault="0041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D1AA" w14:textId="77777777" w:rsidR="00B8790C" w:rsidRDefault="00B879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A666" w14:textId="77777777" w:rsidR="00CC55D2" w:rsidRPr="00FC3E23" w:rsidRDefault="00CC55D2" w:rsidP="00982800">
    <w:pPr>
      <w:pStyle w:val="Pieddepage"/>
      <w:jc w:val="left"/>
      <w:rPr>
        <w:rFonts w:asciiTheme="minorHAnsi" w:hAnsiTheme="minorHAnsi" w:cstheme="minorHAnsi"/>
        <w:sz w:val="18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C007" w14:textId="77777777" w:rsidR="00B8790C" w:rsidRDefault="00B879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9BAFB" w14:textId="77777777" w:rsidR="0041546A" w:rsidRDefault="0041546A">
      <w:r>
        <w:separator/>
      </w:r>
    </w:p>
  </w:footnote>
  <w:footnote w:type="continuationSeparator" w:id="0">
    <w:p w14:paraId="1A5C3D1D" w14:textId="77777777" w:rsidR="0041546A" w:rsidRDefault="0041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114C" w14:textId="77777777" w:rsidR="00B8790C" w:rsidRDefault="00B879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29B23" w14:textId="77777777" w:rsidR="00CC55D2" w:rsidRPr="00FC3E23" w:rsidRDefault="00CC55D2" w:rsidP="00982800">
    <w:pPr>
      <w:pStyle w:val="En-tte"/>
      <w:tabs>
        <w:tab w:val="clear" w:pos="8640"/>
        <w:tab w:val="right" w:pos="9072"/>
      </w:tabs>
      <w:jc w:val="cent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B7BD7" w14:textId="77777777" w:rsidR="00274D64" w:rsidRPr="001A21E7" w:rsidRDefault="001A21E7" w:rsidP="00C1598E">
    <w:pPr>
      <w:pStyle w:val="En-tte"/>
      <w:jc w:val="center"/>
      <w:rPr>
        <w:rFonts w:ascii="Avenir Next LT Pro" w:hAnsi="Avenir Next LT Pro"/>
      </w:rPr>
    </w:pPr>
    <w:r>
      <w:rPr>
        <w:noProof/>
      </w:rPr>
      <w:drawing>
        <wp:inline distT="0" distB="0" distL="0" distR="0" wp14:anchorId="77112A5A" wp14:editId="6892BA1A">
          <wp:extent cx="2209878" cy="971550"/>
          <wp:effectExtent l="0" t="0" r="0" b="0"/>
          <wp:docPr id="98" name="Imag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257" cy="97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AE236" w14:textId="77777777" w:rsidR="001A21E7" w:rsidRPr="001A21E7" w:rsidRDefault="001A21E7">
    <w:pPr>
      <w:pStyle w:val="En-tte"/>
      <w:rPr>
        <w:rFonts w:ascii="Avenir Next LT Pro" w:hAnsi="Avenir Next LT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42C00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FA39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F4522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347C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E216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C0B24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A889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E65B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A2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5C2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662133B"/>
    <w:multiLevelType w:val="multilevel"/>
    <w:tmpl w:val="013A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0B101077"/>
    <w:multiLevelType w:val="singleLevel"/>
    <w:tmpl w:val="D8D4D12C"/>
    <w:lvl w:ilvl="0">
      <w:start w:val="1"/>
      <w:numFmt w:val="decimal"/>
      <w:pStyle w:val="Listenumros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FE32CFB"/>
    <w:multiLevelType w:val="hybridMultilevel"/>
    <w:tmpl w:val="91F27872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0F37BE5"/>
    <w:multiLevelType w:val="hybridMultilevel"/>
    <w:tmpl w:val="B73AE5BA"/>
    <w:lvl w:ilvl="0" w:tplc="0C0C001B">
      <w:start w:val="1"/>
      <w:numFmt w:val="lowerRoman"/>
      <w:lvlText w:val="%1."/>
      <w:lvlJc w:val="righ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33102F"/>
    <w:multiLevelType w:val="hybridMultilevel"/>
    <w:tmpl w:val="7D6036C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913E8"/>
    <w:multiLevelType w:val="hybridMultilevel"/>
    <w:tmpl w:val="CC6621D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968EF"/>
    <w:multiLevelType w:val="hybridMultilevel"/>
    <w:tmpl w:val="D988E57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37083"/>
    <w:multiLevelType w:val="hybridMultilevel"/>
    <w:tmpl w:val="4B7A1AA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E0D05"/>
    <w:multiLevelType w:val="hybridMultilevel"/>
    <w:tmpl w:val="427CF2D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C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2865C5"/>
    <w:multiLevelType w:val="hybridMultilevel"/>
    <w:tmpl w:val="B73AE5BA"/>
    <w:lvl w:ilvl="0" w:tplc="0C0C001B">
      <w:start w:val="1"/>
      <w:numFmt w:val="lowerRoman"/>
      <w:lvlText w:val="%1."/>
      <w:lvlJc w:val="righ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B63F7F"/>
    <w:multiLevelType w:val="hybridMultilevel"/>
    <w:tmpl w:val="644AFE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974C1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CF68D1"/>
    <w:multiLevelType w:val="hybridMultilevel"/>
    <w:tmpl w:val="E7EABFB2"/>
    <w:lvl w:ilvl="0" w:tplc="0C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2" w15:restartNumberingAfterBreak="1">
    <w:nsid w:val="2E011B87"/>
    <w:multiLevelType w:val="hybridMultilevel"/>
    <w:tmpl w:val="9634EE4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512D5F"/>
    <w:multiLevelType w:val="hybridMultilevel"/>
    <w:tmpl w:val="D7962FC6"/>
    <w:lvl w:ilvl="0" w:tplc="A30CA1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63A36"/>
    <w:multiLevelType w:val="singleLevel"/>
    <w:tmpl w:val="6B2600BC"/>
    <w:lvl w:ilvl="0">
      <w:start w:val="1"/>
      <w:numFmt w:val="bullet"/>
      <w:pStyle w:val="Listepuc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38430F32"/>
    <w:multiLevelType w:val="hybridMultilevel"/>
    <w:tmpl w:val="5954736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0629"/>
    <w:multiLevelType w:val="hybridMultilevel"/>
    <w:tmpl w:val="182211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E2200"/>
    <w:multiLevelType w:val="hybridMultilevel"/>
    <w:tmpl w:val="D988E57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32B11"/>
    <w:multiLevelType w:val="hybridMultilevel"/>
    <w:tmpl w:val="4B7A1AA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05E88"/>
    <w:multiLevelType w:val="hybridMultilevel"/>
    <w:tmpl w:val="8658856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436E5F5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A2B93"/>
    <w:multiLevelType w:val="hybridMultilevel"/>
    <w:tmpl w:val="D7BCDB18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74C1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311F3D"/>
    <w:multiLevelType w:val="hybridMultilevel"/>
    <w:tmpl w:val="2320E6AC"/>
    <w:lvl w:ilvl="0" w:tplc="6526E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F545D"/>
    <w:multiLevelType w:val="hybridMultilevel"/>
    <w:tmpl w:val="CB60AD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B5F3E"/>
    <w:multiLevelType w:val="hybridMultilevel"/>
    <w:tmpl w:val="7D6036C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75A20"/>
    <w:multiLevelType w:val="hybridMultilevel"/>
    <w:tmpl w:val="4B7A1AA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14B"/>
    <w:multiLevelType w:val="hybridMultilevel"/>
    <w:tmpl w:val="C3C62A1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0763B"/>
    <w:multiLevelType w:val="hybridMultilevel"/>
    <w:tmpl w:val="12AA88C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974C1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8C488A"/>
    <w:multiLevelType w:val="hybridMultilevel"/>
    <w:tmpl w:val="5100BC2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974C1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36E5F5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4774B8"/>
    <w:multiLevelType w:val="hybridMultilevel"/>
    <w:tmpl w:val="BE9C1D4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974C1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6541EF"/>
    <w:multiLevelType w:val="hybridMultilevel"/>
    <w:tmpl w:val="7D6036C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A7F20"/>
    <w:multiLevelType w:val="hybridMultilevel"/>
    <w:tmpl w:val="A0F0AD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73030"/>
    <w:multiLevelType w:val="hybridMultilevel"/>
    <w:tmpl w:val="7D6036C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D28B5"/>
    <w:multiLevelType w:val="hybridMultilevel"/>
    <w:tmpl w:val="B73AE5BA"/>
    <w:lvl w:ilvl="0" w:tplc="0C0C001B">
      <w:start w:val="1"/>
      <w:numFmt w:val="lowerRoman"/>
      <w:lvlText w:val="%1."/>
      <w:lvlJc w:val="righ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1"/>
  </w:num>
  <w:num w:numId="14">
    <w:abstractNumId w:val="26"/>
  </w:num>
  <w:num w:numId="15">
    <w:abstractNumId w:val="31"/>
  </w:num>
  <w:num w:numId="16">
    <w:abstractNumId w:val="10"/>
  </w:num>
  <w:num w:numId="17">
    <w:abstractNumId w:val="22"/>
  </w:num>
  <w:num w:numId="18">
    <w:abstractNumId w:val="40"/>
  </w:num>
  <w:num w:numId="19">
    <w:abstractNumId w:val="32"/>
  </w:num>
  <w:num w:numId="20">
    <w:abstractNumId w:val="23"/>
  </w:num>
  <w:num w:numId="21">
    <w:abstractNumId w:val="3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7"/>
  </w:num>
  <w:num w:numId="29">
    <w:abstractNumId w:val="34"/>
  </w:num>
  <w:num w:numId="30">
    <w:abstractNumId w:val="28"/>
  </w:num>
  <w:num w:numId="31">
    <w:abstractNumId w:val="29"/>
  </w:num>
  <w:num w:numId="32">
    <w:abstractNumId w:val="30"/>
  </w:num>
  <w:num w:numId="33">
    <w:abstractNumId w:val="38"/>
  </w:num>
  <w:num w:numId="34">
    <w:abstractNumId w:val="36"/>
  </w:num>
  <w:num w:numId="35">
    <w:abstractNumId w:val="20"/>
  </w:num>
  <w:num w:numId="36">
    <w:abstractNumId w:val="12"/>
  </w:num>
  <w:num w:numId="37">
    <w:abstractNumId w:val="18"/>
  </w:num>
  <w:num w:numId="38">
    <w:abstractNumId w:val="37"/>
  </w:num>
  <w:num w:numId="39">
    <w:abstractNumId w:val="13"/>
  </w:num>
  <w:num w:numId="40">
    <w:abstractNumId w:val="19"/>
  </w:num>
  <w:num w:numId="41">
    <w:abstractNumId w:val="42"/>
  </w:num>
  <w:num w:numId="42">
    <w:abstractNumId w:val="33"/>
  </w:num>
  <w:num w:numId="43">
    <w:abstractNumId w:val="4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D8"/>
    <w:rsid w:val="000003DD"/>
    <w:rsid w:val="00025333"/>
    <w:rsid w:val="00034940"/>
    <w:rsid w:val="00045BFE"/>
    <w:rsid w:val="00075C12"/>
    <w:rsid w:val="000A081B"/>
    <w:rsid w:val="000B0275"/>
    <w:rsid w:val="000B2F21"/>
    <w:rsid w:val="000B3C4B"/>
    <w:rsid w:val="000E10CB"/>
    <w:rsid w:val="000E25AC"/>
    <w:rsid w:val="001231DC"/>
    <w:rsid w:val="001244A4"/>
    <w:rsid w:val="001253EC"/>
    <w:rsid w:val="00132A63"/>
    <w:rsid w:val="00144CF5"/>
    <w:rsid w:val="00161976"/>
    <w:rsid w:val="00163F29"/>
    <w:rsid w:val="00165CE0"/>
    <w:rsid w:val="00177A50"/>
    <w:rsid w:val="001832AD"/>
    <w:rsid w:val="001918D1"/>
    <w:rsid w:val="001A21E7"/>
    <w:rsid w:val="001A6F68"/>
    <w:rsid w:val="001B2ADF"/>
    <w:rsid w:val="001B4D67"/>
    <w:rsid w:val="001E67E4"/>
    <w:rsid w:val="001E7848"/>
    <w:rsid w:val="002030AE"/>
    <w:rsid w:val="00210BB5"/>
    <w:rsid w:val="00215789"/>
    <w:rsid w:val="00226B31"/>
    <w:rsid w:val="00231E77"/>
    <w:rsid w:val="0023700E"/>
    <w:rsid w:val="00250AD3"/>
    <w:rsid w:val="00252758"/>
    <w:rsid w:val="00274D64"/>
    <w:rsid w:val="002812B0"/>
    <w:rsid w:val="00293922"/>
    <w:rsid w:val="002A7B16"/>
    <w:rsid w:val="002B6E8E"/>
    <w:rsid w:val="002C5B87"/>
    <w:rsid w:val="002D4487"/>
    <w:rsid w:val="002F7736"/>
    <w:rsid w:val="0031015C"/>
    <w:rsid w:val="00322C5B"/>
    <w:rsid w:val="00324DE7"/>
    <w:rsid w:val="003263BE"/>
    <w:rsid w:val="00336564"/>
    <w:rsid w:val="00350C6B"/>
    <w:rsid w:val="0038036D"/>
    <w:rsid w:val="00383A25"/>
    <w:rsid w:val="003C1BA4"/>
    <w:rsid w:val="003D078F"/>
    <w:rsid w:val="003D2032"/>
    <w:rsid w:val="003D26D6"/>
    <w:rsid w:val="003D3645"/>
    <w:rsid w:val="003E6E38"/>
    <w:rsid w:val="003F04E3"/>
    <w:rsid w:val="003F2454"/>
    <w:rsid w:val="00404710"/>
    <w:rsid w:val="00413D93"/>
    <w:rsid w:val="0041546A"/>
    <w:rsid w:val="004314C1"/>
    <w:rsid w:val="004376B8"/>
    <w:rsid w:val="0045414A"/>
    <w:rsid w:val="00460765"/>
    <w:rsid w:val="00462614"/>
    <w:rsid w:val="00462996"/>
    <w:rsid w:val="00480ED2"/>
    <w:rsid w:val="00483196"/>
    <w:rsid w:val="004A083E"/>
    <w:rsid w:val="004A229F"/>
    <w:rsid w:val="004B3F4C"/>
    <w:rsid w:val="004D761F"/>
    <w:rsid w:val="004E1E24"/>
    <w:rsid w:val="005031CE"/>
    <w:rsid w:val="005252CE"/>
    <w:rsid w:val="00544A7D"/>
    <w:rsid w:val="00550F28"/>
    <w:rsid w:val="00596589"/>
    <w:rsid w:val="005A0A57"/>
    <w:rsid w:val="005A152F"/>
    <w:rsid w:val="005A7184"/>
    <w:rsid w:val="005B7713"/>
    <w:rsid w:val="005D2AE7"/>
    <w:rsid w:val="005D6CD3"/>
    <w:rsid w:val="00615490"/>
    <w:rsid w:val="00620943"/>
    <w:rsid w:val="0062177E"/>
    <w:rsid w:val="00634424"/>
    <w:rsid w:val="00663CB2"/>
    <w:rsid w:val="006722E9"/>
    <w:rsid w:val="006802A1"/>
    <w:rsid w:val="00693AD8"/>
    <w:rsid w:val="006B017F"/>
    <w:rsid w:val="006E0A97"/>
    <w:rsid w:val="006F6CBF"/>
    <w:rsid w:val="0070074C"/>
    <w:rsid w:val="007105B2"/>
    <w:rsid w:val="00727CD1"/>
    <w:rsid w:val="00731ACD"/>
    <w:rsid w:val="0074532B"/>
    <w:rsid w:val="0077389F"/>
    <w:rsid w:val="007855CA"/>
    <w:rsid w:val="00792328"/>
    <w:rsid w:val="007923A9"/>
    <w:rsid w:val="007B4E70"/>
    <w:rsid w:val="007C1C90"/>
    <w:rsid w:val="007E552E"/>
    <w:rsid w:val="00813D14"/>
    <w:rsid w:val="00832AF1"/>
    <w:rsid w:val="0084728F"/>
    <w:rsid w:val="00851160"/>
    <w:rsid w:val="00857C82"/>
    <w:rsid w:val="008631DD"/>
    <w:rsid w:val="0089282A"/>
    <w:rsid w:val="008A17E9"/>
    <w:rsid w:val="008A7E14"/>
    <w:rsid w:val="008B6CB3"/>
    <w:rsid w:val="008C7102"/>
    <w:rsid w:val="008E07B9"/>
    <w:rsid w:val="008F2428"/>
    <w:rsid w:val="008F3459"/>
    <w:rsid w:val="00911E26"/>
    <w:rsid w:val="00921786"/>
    <w:rsid w:val="00924D8B"/>
    <w:rsid w:val="00952BE8"/>
    <w:rsid w:val="009767B8"/>
    <w:rsid w:val="00982800"/>
    <w:rsid w:val="0099253A"/>
    <w:rsid w:val="009D286F"/>
    <w:rsid w:val="009D7D99"/>
    <w:rsid w:val="009F21BE"/>
    <w:rsid w:val="00A06248"/>
    <w:rsid w:val="00A1198A"/>
    <w:rsid w:val="00A36CA8"/>
    <w:rsid w:val="00A5107E"/>
    <w:rsid w:val="00A6329C"/>
    <w:rsid w:val="00AC12A4"/>
    <w:rsid w:val="00AC560C"/>
    <w:rsid w:val="00AE1266"/>
    <w:rsid w:val="00B06232"/>
    <w:rsid w:val="00B10827"/>
    <w:rsid w:val="00B15D3D"/>
    <w:rsid w:val="00B32507"/>
    <w:rsid w:val="00B4560D"/>
    <w:rsid w:val="00B5696B"/>
    <w:rsid w:val="00B60099"/>
    <w:rsid w:val="00B805DE"/>
    <w:rsid w:val="00B8578A"/>
    <w:rsid w:val="00B86C7D"/>
    <w:rsid w:val="00B8790C"/>
    <w:rsid w:val="00BC722D"/>
    <w:rsid w:val="00BE1A6D"/>
    <w:rsid w:val="00BE7CE7"/>
    <w:rsid w:val="00C0136E"/>
    <w:rsid w:val="00C01ECF"/>
    <w:rsid w:val="00C01F1C"/>
    <w:rsid w:val="00C1558E"/>
    <w:rsid w:val="00C1598E"/>
    <w:rsid w:val="00C35579"/>
    <w:rsid w:val="00C37423"/>
    <w:rsid w:val="00C43E0E"/>
    <w:rsid w:val="00C46FE9"/>
    <w:rsid w:val="00C6370F"/>
    <w:rsid w:val="00CB3996"/>
    <w:rsid w:val="00CC40ED"/>
    <w:rsid w:val="00CC55D2"/>
    <w:rsid w:val="00CF479A"/>
    <w:rsid w:val="00D01B19"/>
    <w:rsid w:val="00D364EF"/>
    <w:rsid w:val="00D73695"/>
    <w:rsid w:val="00D80856"/>
    <w:rsid w:val="00DA5C21"/>
    <w:rsid w:val="00DC3052"/>
    <w:rsid w:val="00DE3F6F"/>
    <w:rsid w:val="00DF0B2B"/>
    <w:rsid w:val="00DF5C00"/>
    <w:rsid w:val="00E12218"/>
    <w:rsid w:val="00E70F8A"/>
    <w:rsid w:val="00E832E3"/>
    <w:rsid w:val="00E8738D"/>
    <w:rsid w:val="00EA0E6E"/>
    <w:rsid w:val="00EB17A5"/>
    <w:rsid w:val="00EB29EB"/>
    <w:rsid w:val="00EE6CB9"/>
    <w:rsid w:val="00EF0E7F"/>
    <w:rsid w:val="00EF2E83"/>
    <w:rsid w:val="00EF46F3"/>
    <w:rsid w:val="00EF59D8"/>
    <w:rsid w:val="00F02A4E"/>
    <w:rsid w:val="00F07C4C"/>
    <w:rsid w:val="00F10661"/>
    <w:rsid w:val="00F44227"/>
    <w:rsid w:val="00F51D96"/>
    <w:rsid w:val="00F65FAD"/>
    <w:rsid w:val="00F835D7"/>
    <w:rsid w:val="00FB1E3C"/>
    <w:rsid w:val="00FB5740"/>
    <w:rsid w:val="00FC3E23"/>
    <w:rsid w:val="00FD1EE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FEA455"/>
  <w15:docId w15:val="{FC6F9C41-EE39-45FD-ADDB-801859D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4B"/>
    <w:pPr>
      <w:jc w:val="both"/>
    </w:pPr>
    <w:rPr>
      <w:rFonts w:ascii="Garamond" w:hAnsi="Garamond"/>
      <w:kern w:val="18"/>
      <w:lang w:eastAsia="en-US"/>
    </w:rPr>
  </w:style>
  <w:style w:type="paragraph" w:styleId="Titre1">
    <w:name w:val="heading 1"/>
    <w:basedOn w:val="TitreBase"/>
    <w:next w:val="Corpsdetexte"/>
    <w:qFormat/>
    <w:rsid w:val="000B3C4B"/>
    <w:pPr>
      <w:spacing w:after="180"/>
      <w:jc w:val="center"/>
      <w:outlineLvl w:val="0"/>
    </w:pPr>
    <w:rPr>
      <w:smallCaps/>
      <w:spacing w:val="20"/>
      <w:sz w:val="21"/>
    </w:rPr>
  </w:style>
  <w:style w:type="paragraph" w:styleId="Titre2">
    <w:name w:val="heading 2"/>
    <w:basedOn w:val="TitreBase"/>
    <w:next w:val="Corpsdetexte"/>
    <w:qFormat/>
    <w:rsid w:val="000B3C4B"/>
    <w:pPr>
      <w:spacing w:after="170"/>
      <w:outlineLvl w:val="1"/>
    </w:pPr>
    <w:rPr>
      <w:caps/>
      <w:sz w:val="21"/>
    </w:rPr>
  </w:style>
  <w:style w:type="paragraph" w:styleId="Titre3">
    <w:name w:val="heading 3"/>
    <w:basedOn w:val="TitreBase"/>
    <w:next w:val="Corpsdetexte"/>
    <w:qFormat/>
    <w:rsid w:val="000B3C4B"/>
    <w:pPr>
      <w:spacing w:after="240"/>
      <w:outlineLvl w:val="2"/>
    </w:pPr>
    <w:rPr>
      <w:i/>
    </w:rPr>
  </w:style>
  <w:style w:type="paragraph" w:styleId="Titre4">
    <w:name w:val="heading 4"/>
    <w:basedOn w:val="TitreBase"/>
    <w:next w:val="Corpsdetexte"/>
    <w:qFormat/>
    <w:rsid w:val="000B3C4B"/>
    <w:pPr>
      <w:outlineLvl w:val="3"/>
    </w:pPr>
    <w:rPr>
      <w:smallCaps/>
      <w:sz w:val="23"/>
    </w:rPr>
  </w:style>
  <w:style w:type="paragraph" w:styleId="Titre5">
    <w:name w:val="heading 5"/>
    <w:basedOn w:val="TitreBase"/>
    <w:next w:val="Corpsdetexte"/>
    <w:qFormat/>
    <w:rsid w:val="000B3C4B"/>
    <w:pPr>
      <w:outlineLvl w:val="4"/>
    </w:pPr>
  </w:style>
  <w:style w:type="paragraph" w:styleId="Titre6">
    <w:name w:val="heading 6"/>
    <w:basedOn w:val="TitreBase"/>
    <w:next w:val="Corpsdetexte"/>
    <w:qFormat/>
    <w:rsid w:val="000B3C4B"/>
    <w:pPr>
      <w:outlineLvl w:val="5"/>
    </w:pPr>
    <w:rPr>
      <w:i/>
    </w:rPr>
  </w:style>
  <w:style w:type="paragraph" w:styleId="Titre7">
    <w:name w:val="heading 7"/>
    <w:basedOn w:val="Normal"/>
    <w:next w:val="Normal"/>
    <w:qFormat/>
    <w:rsid w:val="000B3C4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0B3C4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0B3C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attention">
    <w:name w:val="À l'attention"/>
    <w:basedOn w:val="Normal"/>
    <w:next w:val="Salutations"/>
    <w:rsid w:val="000B3C4B"/>
    <w:pPr>
      <w:spacing w:before="220" w:line="240" w:lineRule="atLeast"/>
    </w:pPr>
  </w:style>
  <w:style w:type="paragraph" w:styleId="Salutations">
    <w:name w:val="Salutation"/>
    <w:basedOn w:val="Normal"/>
    <w:next w:val="Lignedobjet"/>
    <w:rsid w:val="000B3C4B"/>
    <w:pPr>
      <w:spacing w:before="240" w:after="240" w:line="240" w:lineRule="atLeast"/>
      <w:jc w:val="left"/>
    </w:pPr>
  </w:style>
  <w:style w:type="paragraph" w:styleId="Corpsdetexte">
    <w:name w:val="Body Text"/>
    <w:basedOn w:val="Normal"/>
    <w:link w:val="CorpsdetexteCar"/>
    <w:rsid w:val="000B3C4B"/>
    <w:pPr>
      <w:spacing w:after="240" w:line="240" w:lineRule="atLeast"/>
      <w:ind w:firstLine="360"/>
    </w:pPr>
  </w:style>
  <w:style w:type="paragraph" w:customStyle="1" w:styleId="Listeencopie">
    <w:name w:val="Liste en copie"/>
    <w:basedOn w:val="Normal"/>
    <w:rsid w:val="000B3C4B"/>
    <w:pPr>
      <w:keepLines/>
      <w:spacing w:line="240" w:lineRule="atLeast"/>
      <w:ind w:left="360" w:hanging="360"/>
    </w:pPr>
  </w:style>
  <w:style w:type="paragraph" w:styleId="Formuledepolitesse">
    <w:name w:val="Closing"/>
    <w:basedOn w:val="Normal"/>
    <w:next w:val="Signature"/>
    <w:rsid w:val="000B3C4B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Fonction"/>
    <w:rsid w:val="000B3C4B"/>
    <w:pPr>
      <w:keepNext/>
      <w:spacing w:before="880" w:line="240" w:lineRule="atLeast"/>
      <w:ind w:left="4565"/>
      <w:jc w:val="left"/>
    </w:pPr>
  </w:style>
  <w:style w:type="paragraph" w:customStyle="1" w:styleId="Nomdesocit">
    <w:name w:val="Nom de société"/>
    <w:basedOn w:val="Corpsdetexte"/>
    <w:next w:val="Date"/>
    <w:rsid w:val="000B3C4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Nomdudestinataire"/>
    <w:rsid w:val="000B3C4B"/>
    <w:pPr>
      <w:spacing w:after="220"/>
      <w:ind w:left="4565"/>
    </w:pPr>
  </w:style>
  <w:style w:type="character" w:styleId="Accentuation">
    <w:name w:val="Emphasis"/>
    <w:qFormat/>
    <w:rsid w:val="000B3C4B"/>
    <w:rPr>
      <w:caps/>
      <w:sz w:val="18"/>
      <w:lang w:bidi="ar-SA"/>
    </w:rPr>
  </w:style>
  <w:style w:type="paragraph" w:customStyle="1" w:styleId="Picejointe">
    <w:name w:val="Pièce jointe"/>
    <w:basedOn w:val="Normal"/>
    <w:next w:val="Listeencopie"/>
    <w:rsid w:val="000B3C4B"/>
    <w:pPr>
      <w:keepNext/>
      <w:keepLines/>
      <w:spacing w:before="120" w:after="120" w:line="240" w:lineRule="atLeast"/>
    </w:pPr>
  </w:style>
  <w:style w:type="paragraph" w:customStyle="1" w:styleId="TitreBase">
    <w:name w:val="Titre Base"/>
    <w:basedOn w:val="Corpsdetexte"/>
    <w:next w:val="Corpsdetexte"/>
    <w:rsid w:val="000B3C4B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sedest">
    <w:name w:val="Adresse dest."/>
    <w:basedOn w:val="Normal"/>
    <w:rsid w:val="000B3C4B"/>
    <w:pPr>
      <w:spacing w:line="240" w:lineRule="atLeast"/>
    </w:pPr>
  </w:style>
  <w:style w:type="paragraph" w:customStyle="1" w:styleId="Nomdudestinataire">
    <w:name w:val="Nom du destinataire"/>
    <w:basedOn w:val="Adressedest"/>
    <w:next w:val="Adressedest"/>
    <w:rsid w:val="000B3C4B"/>
    <w:pPr>
      <w:spacing w:before="220"/>
    </w:pPr>
  </w:style>
  <w:style w:type="paragraph" w:customStyle="1" w:styleId="Critredediffusion">
    <w:name w:val="Critère de diffusion"/>
    <w:basedOn w:val="Normal"/>
    <w:next w:val="Nomdudestinataire"/>
    <w:rsid w:val="000B3C4B"/>
    <w:pPr>
      <w:keepNext/>
      <w:spacing w:after="240" w:line="240" w:lineRule="atLeast"/>
    </w:pPr>
    <w:rPr>
      <w:caps/>
    </w:rPr>
  </w:style>
  <w:style w:type="paragraph" w:customStyle="1" w:styleId="Initialesrfrence">
    <w:name w:val="Initiales (référence)"/>
    <w:basedOn w:val="Normal"/>
    <w:next w:val="Picejointe"/>
    <w:rsid w:val="000B3C4B"/>
    <w:pPr>
      <w:keepNext/>
      <w:spacing w:before="220" w:line="240" w:lineRule="atLeast"/>
      <w:jc w:val="left"/>
    </w:pPr>
  </w:style>
  <w:style w:type="paragraph" w:customStyle="1" w:styleId="Lignederfrence">
    <w:name w:val="Ligne de référence"/>
    <w:basedOn w:val="Normal"/>
    <w:next w:val="Critredediffusion"/>
    <w:rsid w:val="000B3C4B"/>
    <w:pPr>
      <w:keepNext/>
      <w:spacing w:after="240" w:line="240" w:lineRule="atLeast"/>
      <w:jc w:val="left"/>
    </w:pPr>
  </w:style>
  <w:style w:type="paragraph" w:customStyle="1" w:styleId="AdresseExp">
    <w:name w:val="Adresse Exp."/>
    <w:rsid w:val="000B3C4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fr-FR" w:eastAsia="en-US"/>
    </w:rPr>
  </w:style>
  <w:style w:type="paragraph" w:customStyle="1" w:styleId="Socit">
    <w:name w:val="Société"/>
    <w:basedOn w:val="Signature"/>
    <w:next w:val="Initialesrfrence"/>
    <w:rsid w:val="000B3C4B"/>
    <w:pPr>
      <w:spacing w:before="0"/>
    </w:pPr>
  </w:style>
  <w:style w:type="paragraph" w:customStyle="1" w:styleId="Fonction">
    <w:name w:val="Fonction"/>
    <w:basedOn w:val="Signature"/>
    <w:next w:val="Socit"/>
    <w:rsid w:val="000B3C4B"/>
    <w:pPr>
      <w:spacing w:before="0"/>
    </w:pPr>
  </w:style>
  <w:style w:type="character" w:customStyle="1" w:styleId="Slogan">
    <w:name w:val="Slogan"/>
    <w:basedOn w:val="Policepardfaut"/>
    <w:rsid w:val="000B3C4B"/>
    <w:rPr>
      <w:i/>
      <w:spacing w:val="70"/>
    </w:rPr>
  </w:style>
  <w:style w:type="paragraph" w:customStyle="1" w:styleId="Lignedobjet">
    <w:name w:val="Ligne d'objet"/>
    <w:basedOn w:val="Normal"/>
    <w:next w:val="Corpsdetexte"/>
    <w:rsid w:val="000B3C4B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En-tte">
    <w:name w:val="header"/>
    <w:basedOn w:val="Normal"/>
    <w:rsid w:val="000B3C4B"/>
    <w:pPr>
      <w:tabs>
        <w:tab w:val="center" w:pos="4320"/>
        <w:tab w:val="right" w:pos="8640"/>
      </w:tabs>
    </w:pPr>
  </w:style>
  <w:style w:type="paragraph" w:styleId="Liste">
    <w:name w:val="List"/>
    <w:basedOn w:val="Corpsdetexte"/>
    <w:rsid w:val="000B3C4B"/>
    <w:pPr>
      <w:ind w:left="720" w:hanging="360"/>
    </w:pPr>
  </w:style>
  <w:style w:type="paragraph" w:styleId="Listepuces">
    <w:name w:val="List Bullet"/>
    <w:basedOn w:val="Liste"/>
    <w:autoRedefine/>
    <w:rsid w:val="000B3C4B"/>
    <w:pPr>
      <w:numPr>
        <w:numId w:val="3"/>
      </w:numPr>
      <w:ind w:right="720"/>
    </w:pPr>
  </w:style>
  <w:style w:type="paragraph" w:styleId="Listenumros">
    <w:name w:val="List Number"/>
    <w:basedOn w:val="Liste"/>
    <w:rsid w:val="000B3C4B"/>
    <w:pPr>
      <w:numPr>
        <w:numId w:val="4"/>
      </w:numPr>
      <w:ind w:right="720"/>
    </w:pPr>
  </w:style>
  <w:style w:type="character" w:styleId="AcronymeHTML">
    <w:name w:val="HTML Acronym"/>
    <w:basedOn w:val="Policepardfaut"/>
    <w:rsid w:val="000B3C4B"/>
  </w:style>
  <w:style w:type="paragraph" w:styleId="Adressedestinataire">
    <w:name w:val="envelope address"/>
    <w:basedOn w:val="Normal"/>
    <w:rsid w:val="000B3C4B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0B3C4B"/>
    <w:rPr>
      <w:rFonts w:ascii="Arial" w:hAnsi="Arial" w:cs="Arial"/>
    </w:rPr>
  </w:style>
  <w:style w:type="paragraph" w:styleId="AdresseHTML">
    <w:name w:val="HTML Address"/>
    <w:basedOn w:val="Normal"/>
    <w:rsid w:val="000B3C4B"/>
    <w:rPr>
      <w:i/>
      <w:iCs/>
    </w:rPr>
  </w:style>
  <w:style w:type="character" w:styleId="Appeldenotedefin">
    <w:name w:val="endnote reference"/>
    <w:basedOn w:val="Policepardfaut"/>
    <w:semiHidden/>
    <w:rsid w:val="000B3C4B"/>
    <w:rPr>
      <w:vertAlign w:val="superscript"/>
    </w:rPr>
  </w:style>
  <w:style w:type="character" w:styleId="Appelnotedebasdep">
    <w:name w:val="footnote reference"/>
    <w:basedOn w:val="Policepardfaut"/>
    <w:semiHidden/>
    <w:rsid w:val="000B3C4B"/>
    <w:rPr>
      <w:vertAlign w:val="superscript"/>
    </w:rPr>
  </w:style>
  <w:style w:type="character" w:styleId="CitationHTML">
    <w:name w:val="HTML Cite"/>
    <w:basedOn w:val="Policepardfaut"/>
    <w:rsid w:val="000B3C4B"/>
    <w:rPr>
      <w:i/>
      <w:iCs/>
    </w:rPr>
  </w:style>
  <w:style w:type="character" w:styleId="ClavierHTML">
    <w:name w:val="HTML Keyboard"/>
    <w:basedOn w:val="Policepardfaut"/>
    <w:rsid w:val="000B3C4B"/>
    <w:rPr>
      <w:rFonts w:ascii="Courier New" w:hAnsi="Courier New"/>
      <w:sz w:val="20"/>
      <w:szCs w:val="20"/>
    </w:rPr>
  </w:style>
  <w:style w:type="character" w:styleId="CodeHTML">
    <w:name w:val="HTML Code"/>
    <w:basedOn w:val="Policepardfaut"/>
    <w:rsid w:val="000B3C4B"/>
    <w:rPr>
      <w:rFonts w:ascii="Courier New" w:hAnsi="Courier New"/>
      <w:sz w:val="20"/>
      <w:szCs w:val="20"/>
    </w:rPr>
  </w:style>
  <w:style w:type="paragraph" w:styleId="Commentaire">
    <w:name w:val="annotation text"/>
    <w:basedOn w:val="Normal"/>
    <w:semiHidden/>
    <w:rsid w:val="000B3C4B"/>
  </w:style>
  <w:style w:type="paragraph" w:styleId="Corpsdetexte2">
    <w:name w:val="Body Text 2"/>
    <w:basedOn w:val="Normal"/>
    <w:rsid w:val="000B3C4B"/>
    <w:pPr>
      <w:spacing w:after="120" w:line="480" w:lineRule="auto"/>
    </w:pPr>
  </w:style>
  <w:style w:type="paragraph" w:styleId="Corpsdetexte3">
    <w:name w:val="Body Text 3"/>
    <w:basedOn w:val="Normal"/>
    <w:rsid w:val="000B3C4B"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rsid w:val="000B3C4B"/>
    <w:rPr>
      <w:i/>
      <w:iCs/>
    </w:rPr>
  </w:style>
  <w:style w:type="character" w:styleId="lev">
    <w:name w:val="Strong"/>
    <w:basedOn w:val="Policepardfaut"/>
    <w:qFormat/>
    <w:rsid w:val="000B3C4B"/>
    <w:rPr>
      <w:b/>
      <w:bCs/>
    </w:rPr>
  </w:style>
  <w:style w:type="paragraph" w:styleId="En-ttedemessage">
    <w:name w:val="Message Header"/>
    <w:basedOn w:val="Normal"/>
    <w:rsid w:val="000B3C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basedOn w:val="Policepardfaut"/>
    <w:rsid w:val="000B3C4B"/>
    <w:rPr>
      <w:rFonts w:ascii="Courier New" w:hAnsi="Courier New"/>
    </w:rPr>
  </w:style>
  <w:style w:type="paragraph" w:styleId="Explorateurdedocuments">
    <w:name w:val="Document Map"/>
    <w:basedOn w:val="Normal"/>
    <w:semiHidden/>
    <w:rsid w:val="000B3C4B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rsid w:val="000B3C4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B3C4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B3C4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B3C4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B3C4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B3C4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B3C4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B3C4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B3C4B"/>
    <w:pPr>
      <w:ind w:left="1800" w:hanging="200"/>
    </w:pPr>
  </w:style>
  <w:style w:type="paragraph" w:styleId="Lgende">
    <w:name w:val="caption"/>
    <w:basedOn w:val="Normal"/>
    <w:next w:val="Normal"/>
    <w:qFormat/>
    <w:rsid w:val="000B3C4B"/>
    <w:pPr>
      <w:spacing w:before="120" w:after="120"/>
    </w:pPr>
    <w:rPr>
      <w:b/>
      <w:bCs/>
    </w:rPr>
  </w:style>
  <w:style w:type="character" w:styleId="Lienhypertexte">
    <w:name w:val="Hyperlink"/>
    <w:basedOn w:val="Policepardfaut"/>
    <w:rsid w:val="000B3C4B"/>
    <w:rPr>
      <w:color w:val="0000FF"/>
      <w:u w:val="single"/>
    </w:rPr>
  </w:style>
  <w:style w:type="character" w:styleId="Lienhypertextesuivivisit">
    <w:name w:val="FollowedHyperlink"/>
    <w:basedOn w:val="Policepardfaut"/>
    <w:rsid w:val="000B3C4B"/>
    <w:rPr>
      <w:color w:val="800080"/>
      <w:u w:val="single"/>
    </w:rPr>
  </w:style>
  <w:style w:type="paragraph" w:styleId="Liste2">
    <w:name w:val="List 2"/>
    <w:basedOn w:val="Normal"/>
    <w:rsid w:val="000B3C4B"/>
    <w:pPr>
      <w:ind w:left="566" w:hanging="283"/>
    </w:pPr>
  </w:style>
  <w:style w:type="paragraph" w:styleId="Liste3">
    <w:name w:val="List 3"/>
    <w:basedOn w:val="Normal"/>
    <w:rsid w:val="000B3C4B"/>
    <w:pPr>
      <w:ind w:left="849" w:hanging="283"/>
    </w:pPr>
  </w:style>
  <w:style w:type="paragraph" w:styleId="Liste4">
    <w:name w:val="List 4"/>
    <w:basedOn w:val="Normal"/>
    <w:rsid w:val="000B3C4B"/>
    <w:pPr>
      <w:ind w:left="1132" w:hanging="283"/>
    </w:pPr>
  </w:style>
  <w:style w:type="paragraph" w:styleId="Liste5">
    <w:name w:val="List 5"/>
    <w:basedOn w:val="Normal"/>
    <w:rsid w:val="000B3C4B"/>
    <w:pPr>
      <w:ind w:left="1415" w:hanging="283"/>
    </w:pPr>
  </w:style>
  <w:style w:type="paragraph" w:styleId="Listenumros2">
    <w:name w:val="List Number 2"/>
    <w:basedOn w:val="Normal"/>
    <w:rsid w:val="000B3C4B"/>
    <w:pPr>
      <w:numPr>
        <w:numId w:val="5"/>
      </w:numPr>
    </w:pPr>
  </w:style>
  <w:style w:type="paragraph" w:styleId="Listenumros3">
    <w:name w:val="List Number 3"/>
    <w:basedOn w:val="Normal"/>
    <w:rsid w:val="000B3C4B"/>
    <w:pPr>
      <w:numPr>
        <w:numId w:val="6"/>
      </w:numPr>
    </w:pPr>
  </w:style>
  <w:style w:type="paragraph" w:styleId="Listenumros4">
    <w:name w:val="List Number 4"/>
    <w:basedOn w:val="Normal"/>
    <w:rsid w:val="000B3C4B"/>
    <w:pPr>
      <w:numPr>
        <w:numId w:val="7"/>
      </w:numPr>
    </w:pPr>
  </w:style>
  <w:style w:type="paragraph" w:styleId="Listenumros5">
    <w:name w:val="List Number 5"/>
    <w:basedOn w:val="Normal"/>
    <w:rsid w:val="000B3C4B"/>
    <w:pPr>
      <w:numPr>
        <w:numId w:val="8"/>
      </w:numPr>
    </w:pPr>
  </w:style>
  <w:style w:type="paragraph" w:styleId="Listepuces2">
    <w:name w:val="List Bullet 2"/>
    <w:basedOn w:val="Normal"/>
    <w:autoRedefine/>
    <w:rsid w:val="000B3C4B"/>
    <w:pPr>
      <w:numPr>
        <w:numId w:val="9"/>
      </w:numPr>
    </w:pPr>
  </w:style>
  <w:style w:type="paragraph" w:styleId="Listepuces3">
    <w:name w:val="List Bullet 3"/>
    <w:basedOn w:val="Normal"/>
    <w:autoRedefine/>
    <w:rsid w:val="000B3C4B"/>
    <w:pPr>
      <w:numPr>
        <w:numId w:val="10"/>
      </w:numPr>
    </w:pPr>
  </w:style>
  <w:style w:type="paragraph" w:styleId="Listepuces4">
    <w:name w:val="List Bullet 4"/>
    <w:basedOn w:val="Normal"/>
    <w:autoRedefine/>
    <w:rsid w:val="000B3C4B"/>
    <w:pPr>
      <w:numPr>
        <w:numId w:val="11"/>
      </w:numPr>
    </w:pPr>
  </w:style>
  <w:style w:type="paragraph" w:styleId="Listepuces5">
    <w:name w:val="List Bullet 5"/>
    <w:basedOn w:val="Normal"/>
    <w:autoRedefine/>
    <w:rsid w:val="000B3C4B"/>
    <w:pPr>
      <w:numPr>
        <w:numId w:val="12"/>
      </w:numPr>
    </w:pPr>
  </w:style>
  <w:style w:type="paragraph" w:styleId="Listecontinue">
    <w:name w:val="List Continue"/>
    <w:basedOn w:val="Normal"/>
    <w:rsid w:val="000B3C4B"/>
    <w:pPr>
      <w:spacing w:after="120"/>
      <w:ind w:left="283"/>
    </w:pPr>
  </w:style>
  <w:style w:type="paragraph" w:styleId="Listecontinue2">
    <w:name w:val="List Continue 2"/>
    <w:basedOn w:val="Normal"/>
    <w:rsid w:val="000B3C4B"/>
    <w:pPr>
      <w:spacing w:after="120"/>
      <w:ind w:left="566"/>
    </w:pPr>
  </w:style>
  <w:style w:type="paragraph" w:styleId="Listecontinue3">
    <w:name w:val="List Continue 3"/>
    <w:basedOn w:val="Normal"/>
    <w:rsid w:val="000B3C4B"/>
    <w:pPr>
      <w:spacing w:after="120"/>
      <w:ind w:left="849"/>
    </w:pPr>
  </w:style>
  <w:style w:type="paragraph" w:styleId="Listecontinue4">
    <w:name w:val="List Continue 4"/>
    <w:basedOn w:val="Normal"/>
    <w:rsid w:val="000B3C4B"/>
    <w:pPr>
      <w:spacing w:after="120"/>
      <w:ind w:left="1132"/>
    </w:pPr>
  </w:style>
  <w:style w:type="paragraph" w:styleId="Listecontinue5">
    <w:name w:val="List Continue 5"/>
    <w:basedOn w:val="Normal"/>
    <w:rsid w:val="000B3C4B"/>
    <w:pPr>
      <w:spacing w:after="120"/>
      <w:ind w:left="1415"/>
    </w:pPr>
  </w:style>
  <w:style w:type="character" w:styleId="MachinecrireHTML">
    <w:name w:val="HTML Typewriter"/>
    <w:basedOn w:val="Policepardfaut"/>
    <w:rsid w:val="000B3C4B"/>
    <w:rPr>
      <w:rFonts w:ascii="Courier New" w:hAnsi="Courier New"/>
      <w:sz w:val="20"/>
      <w:szCs w:val="20"/>
    </w:rPr>
  </w:style>
  <w:style w:type="character" w:styleId="Marquedecommentaire">
    <w:name w:val="annotation reference"/>
    <w:basedOn w:val="Policepardfaut"/>
    <w:semiHidden/>
    <w:rsid w:val="000B3C4B"/>
    <w:rPr>
      <w:sz w:val="16"/>
      <w:szCs w:val="16"/>
    </w:rPr>
  </w:style>
  <w:style w:type="paragraph" w:styleId="NormalWeb">
    <w:name w:val="Normal (Web)"/>
    <w:basedOn w:val="Normal"/>
    <w:rsid w:val="000B3C4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0B3C4B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0B3C4B"/>
  </w:style>
  <w:style w:type="paragraph" w:styleId="Notedefin">
    <w:name w:val="endnote text"/>
    <w:basedOn w:val="Normal"/>
    <w:semiHidden/>
    <w:rsid w:val="000B3C4B"/>
  </w:style>
  <w:style w:type="character" w:styleId="Numrodeligne">
    <w:name w:val="line number"/>
    <w:basedOn w:val="Policepardfaut"/>
    <w:rsid w:val="000B3C4B"/>
  </w:style>
  <w:style w:type="character" w:styleId="Numrodepage">
    <w:name w:val="page number"/>
    <w:basedOn w:val="Policepardfaut"/>
    <w:rsid w:val="000B3C4B"/>
  </w:style>
  <w:style w:type="paragraph" w:styleId="Pieddepage">
    <w:name w:val="footer"/>
    <w:basedOn w:val="Normal"/>
    <w:rsid w:val="000B3C4B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0B3C4B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0B3C4B"/>
    <w:pPr>
      <w:spacing w:after="120" w:line="240" w:lineRule="auto"/>
      <w:ind w:firstLine="210"/>
    </w:pPr>
  </w:style>
  <w:style w:type="paragraph" w:styleId="Retraitcorpsdetexte">
    <w:name w:val="Body Text Indent"/>
    <w:basedOn w:val="Normal"/>
    <w:rsid w:val="000B3C4B"/>
    <w:pPr>
      <w:spacing w:after="120"/>
      <w:ind w:left="283"/>
    </w:pPr>
  </w:style>
  <w:style w:type="paragraph" w:styleId="Retraitcorpsdetexte2">
    <w:name w:val="Body Text Indent 2"/>
    <w:basedOn w:val="Normal"/>
    <w:rsid w:val="000B3C4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B3C4B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0B3C4B"/>
    <w:pPr>
      <w:ind w:firstLine="210"/>
    </w:pPr>
  </w:style>
  <w:style w:type="paragraph" w:styleId="Retraitnormal">
    <w:name w:val="Normal Indent"/>
    <w:basedOn w:val="Normal"/>
    <w:rsid w:val="000B3C4B"/>
    <w:pPr>
      <w:ind w:left="720"/>
    </w:pPr>
  </w:style>
  <w:style w:type="paragraph" w:styleId="Signaturelectronique">
    <w:name w:val="E-mail Signature"/>
    <w:basedOn w:val="Normal"/>
    <w:rsid w:val="000B3C4B"/>
  </w:style>
  <w:style w:type="paragraph" w:styleId="Sous-titre">
    <w:name w:val="Subtitle"/>
    <w:basedOn w:val="Normal"/>
    <w:qFormat/>
    <w:rsid w:val="000B3C4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0B3C4B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0B3C4B"/>
    <w:pPr>
      <w:ind w:left="200" w:hanging="200"/>
    </w:pPr>
  </w:style>
  <w:style w:type="paragraph" w:styleId="Textebrut">
    <w:name w:val="Plain Text"/>
    <w:basedOn w:val="Normal"/>
    <w:link w:val="TextebrutCar"/>
    <w:uiPriority w:val="99"/>
    <w:rsid w:val="000B3C4B"/>
    <w:rPr>
      <w:rFonts w:ascii="Courier New" w:hAnsi="Courier New" w:cs="Courier New"/>
    </w:rPr>
  </w:style>
  <w:style w:type="paragraph" w:styleId="Textedemacro">
    <w:name w:val="macro"/>
    <w:semiHidden/>
    <w:rsid w:val="000B3C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val="fr-FR" w:eastAsia="en-US"/>
    </w:rPr>
  </w:style>
  <w:style w:type="paragraph" w:styleId="Titre">
    <w:name w:val="Title"/>
    <w:basedOn w:val="Normal"/>
    <w:qFormat/>
    <w:rsid w:val="000B3C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0B3C4B"/>
  </w:style>
  <w:style w:type="paragraph" w:styleId="Titreindex">
    <w:name w:val="index heading"/>
    <w:basedOn w:val="Normal"/>
    <w:next w:val="Index1"/>
    <w:semiHidden/>
    <w:rsid w:val="000B3C4B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0B3C4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0B3C4B"/>
  </w:style>
  <w:style w:type="paragraph" w:styleId="TM2">
    <w:name w:val="toc 2"/>
    <w:basedOn w:val="Normal"/>
    <w:next w:val="Normal"/>
    <w:autoRedefine/>
    <w:semiHidden/>
    <w:rsid w:val="000B3C4B"/>
    <w:pPr>
      <w:ind w:left="200"/>
    </w:pPr>
  </w:style>
  <w:style w:type="paragraph" w:styleId="TM3">
    <w:name w:val="toc 3"/>
    <w:basedOn w:val="Normal"/>
    <w:next w:val="Normal"/>
    <w:autoRedefine/>
    <w:semiHidden/>
    <w:rsid w:val="000B3C4B"/>
    <w:pPr>
      <w:ind w:left="400"/>
    </w:pPr>
  </w:style>
  <w:style w:type="paragraph" w:styleId="TM4">
    <w:name w:val="toc 4"/>
    <w:basedOn w:val="Normal"/>
    <w:next w:val="Normal"/>
    <w:autoRedefine/>
    <w:semiHidden/>
    <w:rsid w:val="000B3C4B"/>
    <w:pPr>
      <w:ind w:left="600"/>
    </w:pPr>
  </w:style>
  <w:style w:type="paragraph" w:styleId="TM5">
    <w:name w:val="toc 5"/>
    <w:basedOn w:val="Normal"/>
    <w:next w:val="Normal"/>
    <w:autoRedefine/>
    <w:semiHidden/>
    <w:rsid w:val="000B3C4B"/>
    <w:pPr>
      <w:ind w:left="800"/>
    </w:pPr>
  </w:style>
  <w:style w:type="paragraph" w:styleId="TM6">
    <w:name w:val="toc 6"/>
    <w:basedOn w:val="Normal"/>
    <w:next w:val="Normal"/>
    <w:autoRedefine/>
    <w:semiHidden/>
    <w:rsid w:val="000B3C4B"/>
    <w:pPr>
      <w:ind w:left="1000"/>
    </w:pPr>
  </w:style>
  <w:style w:type="paragraph" w:styleId="TM7">
    <w:name w:val="toc 7"/>
    <w:basedOn w:val="Normal"/>
    <w:next w:val="Normal"/>
    <w:autoRedefine/>
    <w:semiHidden/>
    <w:rsid w:val="000B3C4B"/>
    <w:pPr>
      <w:ind w:left="1200"/>
    </w:pPr>
  </w:style>
  <w:style w:type="paragraph" w:styleId="TM8">
    <w:name w:val="toc 8"/>
    <w:basedOn w:val="Normal"/>
    <w:next w:val="Normal"/>
    <w:autoRedefine/>
    <w:semiHidden/>
    <w:rsid w:val="000B3C4B"/>
    <w:pPr>
      <w:ind w:left="1400"/>
    </w:pPr>
  </w:style>
  <w:style w:type="paragraph" w:styleId="TM9">
    <w:name w:val="toc 9"/>
    <w:basedOn w:val="Normal"/>
    <w:next w:val="Normal"/>
    <w:autoRedefine/>
    <w:semiHidden/>
    <w:rsid w:val="000B3C4B"/>
    <w:pPr>
      <w:ind w:left="1600"/>
    </w:pPr>
  </w:style>
  <w:style w:type="character" w:styleId="VariableHTML">
    <w:name w:val="HTML Variable"/>
    <w:basedOn w:val="Policepardfaut"/>
    <w:rsid w:val="000B3C4B"/>
    <w:rPr>
      <w:i/>
      <w:iCs/>
    </w:rPr>
  </w:style>
  <w:style w:type="paragraph" w:styleId="Paragraphedeliste">
    <w:name w:val="List Paragraph"/>
    <w:basedOn w:val="Normal"/>
    <w:uiPriority w:val="34"/>
    <w:qFormat/>
    <w:rsid w:val="00B805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57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789"/>
    <w:rPr>
      <w:rFonts w:ascii="Tahoma" w:hAnsi="Tahoma" w:cs="Tahoma"/>
      <w:kern w:val="18"/>
      <w:sz w:val="16"/>
      <w:szCs w:val="16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24D8B"/>
    <w:rPr>
      <w:rFonts w:ascii="Courier New" w:hAnsi="Courier New" w:cs="Courier New"/>
      <w:kern w:val="18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93AD8"/>
    <w:rPr>
      <w:rFonts w:ascii="Garamond" w:hAnsi="Garamond"/>
      <w:kern w:val="18"/>
      <w:lang w:eastAsia="en-US"/>
    </w:rPr>
  </w:style>
  <w:style w:type="paragraph" w:customStyle="1" w:styleId="Default">
    <w:name w:val="Default"/>
    <w:rsid w:val="00EF59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ocuments\Word\ADM\PVERBAUX\ADM\2020\conseil\novembre\25%20novembre%202020_ODJ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DE14-7B13-4C7A-9750-CFA017B9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 novembre 2020_ODJ.dotx</Template>
  <TotalTime>256</TotalTime>
  <Pages>2</Pages>
  <Words>355</Words>
  <Characters>1936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élégante Canada</vt:lpstr>
    </vt:vector>
  </TitlesOfParts>
  <Company/>
  <LinksUpToDate>false</LinksUpToDate>
  <CharactersWithSpaces>2287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élégante Canada</dc:title>
  <dc:creator>Stéphane Bergeron</dc:creator>
  <cp:lastModifiedBy>Vanessa Demers Auger</cp:lastModifiedBy>
  <cp:revision>14</cp:revision>
  <cp:lastPrinted>2021-01-08T15:25:00Z</cp:lastPrinted>
  <dcterms:created xsi:type="dcterms:W3CDTF">2021-01-06T20:41:00Z</dcterms:created>
  <dcterms:modified xsi:type="dcterms:W3CDTF">2021-01-08T15:25:00Z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